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67B58" w14:textId="77777777" w:rsidR="00894261" w:rsidRDefault="00894261" w:rsidP="00894261">
      <w:pPr>
        <w:spacing w:before="19"/>
        <w:ind w:left="600" w:right="322"/>
        <w:jc w:val="center"/>
        <w:rPr>
          <w:b/>
        </w:rPr>
      </w:pPr>
      <w:r>
        <w:rPr>
          <w:b/>
        </w:rPr>
        <w:t>ТЕХНИЧЕСКОЕ</w:t>
      </w:r>
      <w:r>
        <w:rPr>
          <w:b/>
          <w:spacing w:val="-2"/>
        </w:rPr>
        <w:t xml:space="preserve"> </w:t>
      </w:r>
      <w:r>
        <w:rPr>
          <w:b/>
        </w:rPr>
        <w:t>ЗАДАНИЕ</w:t>
      </w:r>
    </w:p>
    <w:p w14:paraId="1BB6B477" w14:textId="77777777" w:rsidR="00894261" w:rsidRDefault="00894261" w:rsidP="00894261">
      <w:pPr>
        <w:pStyle w:val="a3"/>
        <w:spacing w:before="6"/>
        <w:rPr>
          <w:b/>
          <w:sz w:val="23"/>
        </w:rPr>
      </w:pPr>
    </w:p>
    <w:p w14:paraId="4B35F65F" w14:textId="77777777" w:rsidR="00894261" w:rsidRDefault="00894261" w:rsidP="00894261">
      <w:pPr>
        <w:spacing w:before="1"/>
        <w:ind w:left="1444" w:right="322"/>
        <w:jc w:val="center"/>
        <w:rPr>
          <w:b/>
        </w:rPr>
      </w:pPr>
      <w:r>
        <w:rPr>
          <w:b/>
        </w:rPr>
        <w:t>На предоставление</w:t>
      </w:r>
      <w:r>
        <w:rPr>
          <w:b/>
          <w:spacing w:val="-3"/>
        </w:rPr>
        <w:t xml:space="preserve"> </w:t>
      </w:r>
      <w:r>
        <w:rPr>
          <w:b/>
        </w:rPr>
        <w:t>услуги</w:t>
      </w:r>
    </w:p>
    <w:p w14:paraId="70397CBD" w14:textId="77777777" w:rsidR="00894261" w:rsidRDefault="00894261" w:rsidP="00894261">
      <w:pPr>
        <w:pStyle w:val="a3"/>
        <w:spacing w:before="6"/>
        <w:jc w:val="center"/>
        <w:rPr>
          <w:b/>
          <w:sz w:val="24"/>
        </w:rPr>
      </w:pPr>
      <w:r w:rsidRPr="00EA09FD">
        <w:rPr>
          <w:b/>
          <w:sz w:val="24"/>
        </w:rPr>
        <w:t>Изготовление вспомогательной оснастки (</w:t>
      </w:r>
      <w:proofErr w:type="spellStart"/>
      <w:r w:rsidRPr="00EA09FD">
        <w:rPr>
          <w:b/>
          <w:sz w:val="24"/>
        </w:rPr>
        <w:t>ротоформы</w:t>
      </w:r>
      <w:proofErr w:type="spellEnd"/>
      <w:r w:rsidRPr="00EA09FD">
        <w:rPr>
          <w:b/>
          <w:sz w:val="24"/>
        </w:rPr>
        <w:t>) для производства изделия «Лодка- 370» методом ротационного</w:t>
      </w:r>
      <w:r>
        <w:rPr>
          <w:b/>
          <w:sz w:val="24"/>
        </w:rPr>
        <w:t xml:space="preserve"> </w:t>
      </w:r>
      <w:r w:rsidRPr="00EA09FD">
        <w:rPr>
          <w:b/>
          <w:sz w:val="24"/>
        </w:rPr>
        <w:t>формования</w:t>
      </w:r>
    </w:p>
    <w:p w14:paraId="687363E1" w14:textId="77777777" w:rsidR="00894261" w:rsidRPr="00EA09FD" w:rsidRDefault="00894261" w:rsidP="00894261">
      <w:pPr>
        <w:pStyle w:val="a3"/>
        <w:spacing w:before="6"/>
        <w:jc w:val="center"/>
        <w:rPr>
          <w:b/>
          <w:sz w:val="24"/>
        </w:rPr>
      </w:pPr>
    </w:p>
    <w:p w14:paraId="2DCBAD72" w14:textId="77777777" w:rsidR="00894261" w:rsidRDefault="00894261" w:rsidP="00894261">
      <w:pPr>
        <w:pStyle w:val="a5"/>
        <w:numPr>
          <w:ilvl w:val="0"/>
          <w:numId w:val="1"/>
        </w:numPr>
        <w:tabs>
          <w:tab w:val="left" w:pos="5249"/>
        </w:tabs>
        <w:ind w:hanging="225"/>
        <w:jc w:val="left"/>
        <w:rPr>
          <w:b/>
        </w:rPr>
      </w:pPr>
      <w:r>
        <w:rPr>
          <w:b/>
        </w:rPr>
        <w:t>Общие</w:t>
      </w:r>
      <w:r>
        <w:rPr>
          <w:b/>
          <w:spacing w:val="-2"/>
        </w:rPr>
        <w:t xml:space="preserve"> </w:t>
      </w:r>
      <w:r>
        <w:rPr>
          <w:b/>
        </w:rPr>
        <w:t>положения</w:t>
      </w:r>
    </w:p>
    <w:p w14:paraId="79C9A7CE" w14:textId="77777777" w:rsidR="00894261" w:rsidRDefault="00894261" w:rsidP="00894261">
      <w:pPr>
        <w:pStyle w:val="a5"/>
        <w:numPr>
          <w:ilvl w:val="1"/>
          <w:numId w:val="3"/>
        </w:numPr>
        <w:tabs>
          <w:tab w:val="left" w:pos="1776"/>
        </w:tabs>
        <w:spacing w:before="21"/>
        <w:rPr>
          <w:i/>
          <w:sz w:val="24"/>
        </w:rPr>
      </w:pPr>
      <w:r>
        <w:rPr>
          <w:i/>
          <w:sz w:val="24"/>
        </w:rPr>
        <w:t>Полное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сокращенное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Заказчика.</w:t>
      </w:r>
    </w:p>
    <w:p w14:paraId="48378F48" w14:textId="02AA232B" w:rsidR="00894261" w:rsidRDefault="00894261" w:rsidP="00894261">
      <w:pPr>
        <w:pStyle w:val="1"/>
        <w:spacing w:line="275" w:lineRule="exact"/>
        <w:ind w:left="1775"/>
      </w:pPr>
      <w:r>
        <w:t>Информация скрыта</w:t>
      </w:r>
    </w:p>
    <w:p w14:paraId="1680AA54" w14:textId="77777777" w:rsidR="00894261" w:rsidRDefault="00894261" w:rsidP="00894261">
      <w:pPr>
        <w:pStyle w:val="a5"/>
        <w:numPr>
          <w:ilvl w:val="1"/>
          <w:numId w:val="3"/>
        </w:numPr>
        <w:tabs>
          <w:tab w:val="left" w:pos="1772"/>
        </w:tabs>
        <w:spacing w:line="252" w:lineRule="exact"/>
        <w:ind w:left="1772" w:hanging="388"/>
        <w:rPr>
          <w:i/>
        </w:rPr>
      </w:pPr>
      <w:r>
        <w:rPr>
          <w:i/>
        </w:rPr>
        <w:t>Конечная(</w:t>
      </w:r>
      <w:proofErr w:type="spellStart"/>
      <w:r>
        <w:rPr>
          <w:i/>
        </w:rPr>
        <w:t>ые</w:t>
      </w:r>
      <w:proofErr w:type="spellEnd"/>
      <w:r>
        <w:rPr>
          <w:i/>
        </w:rPr>
        <w:t>)</w:t>
      </w:r>
      <w:r>
        <w:rPr>
          <w:i/>
          <w:spacing w:val="-6"/>
        </w:rPr>
        <w:t xml:space="preserve"> </w:t>
      </w:r>
      <w:r>
        <w:rPr>
          <w:i/>
        </w:rPr>
        <w:t>цель(и)</w:t>
      </w:r>
      <w:r>
        <w:rPr>
          <w:i/>
          <w:spacing w:val="-5"/>
        </w:rPr>
        <w:t xml:space="preserve"> </w:t>
      </w:r>
      <w:r>
        <w:rPr>
          <w:i/>
        </w:rPr>
        <w:t>услуги.</w:t>
      </w:r>
    </w:p>
    <w:p w14:paraId="611324F1" w14:textId="77777777" w:rsidR="00894261" w:rsidRDefault="00894261" w:rsidP="00894261">
      <w:pPr>
        <w:pStyle w:val="a3"/>
        <w:spacing w:before="19" w:line="261" w:lineRule="auto"/>
        <w:ind w:left="1807" w:right="794"/>
      </w:pPr>
      <w:r>
        <w:t>Производство оснастки для изготовления изделия «Лодка К-370» методом ротационного</w:t>
      </w:r>
      <w:r>
        <w:rPr>
          <w:spacing w:val="-52"/>
        </w:rPr>
        <w:t xml:space="preserve"> </w:t>
      </w:r>
      <w:r>
        <w:t>формования</w:t>
      </w:r>
    </w:p>
    <w:p w14:paraId="367D15E1" w14:textId="77777777" w:rsidR="00894261" w:rsidRDefault="00894261" w:rsidP="00894261">
      <w:pPr>
        <w:pStyle w:val="a5"/>
        <w:numPr>
          <w:ilvl w:val="1"/>
          <w:numId w:val="3"/>
        </w:numPr>
        <w:tabs>
          <w:tab w:val="left" w:pos="1772"/>
        </w:tabs>
        <w:spacing w:line="250" w:lineRule="exact"/>
        <w:ind w:left="1771" w:hanging="389"/>
        <w:rPr>
          <w:i/>
        </w:rPr>
      </w:pPr>
      <w:r>
        <w:rPr>
          <w:i/>
        </w:rPr>
        <w:t>Объект,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который</w:t>
      </w:r>
      <w:r>
        <w:rPr>
          <w:i/>
          <w:spacing w:val="-3"/>
        </w:rPr>
        <w:t xml:space="preserve"> </w:t>
      </w:r>
      <w:r>
        <w:rPr>
          <w:i/>
        </w:rPr>
        <w:t>направлено</w:t>
      </w:r>
      <w:r>
        <w:rPr>
          <w:i/>
          <w:spacing w:val="-7"/>
        </w:rPr>
        <w:t xml:space="preserve"> </w:t>
      </w:r>
      <w:r>
        <w:rPr>
          <w:i/>
        </w:rPr>
        <w:t>предоставление</w:t>
      </w:r>
      <w:r>
        <w:rPr>
          <w:i/>
          <w:spacing w:val="-5"/>
        </w:rPr>
        <w:t xml:space="preserve"> </w:t>
      </w:r>
      <w:r>
        <w:rPr>
          <w:i/>
        </w:rPr>
        <w:t>услуги.</w:t>
      </w:r>
    </w:p>
    <w:p w14:paraId="77BD3AE4" w14:textId="77777777" w:rsidR="00894261" w:rsidRDefault="00894261" w:rsidP="00894261">
      <w:pPr>
        <w:pStyle w:val="a3"/>
        <w:spacing w:before="19" w:line="256" w:lineRule="auto"/>
        <w:ind w:left="1808" w:right="611"/>
      </w:pPr>
      <w:r>
        <w:t>Изделие «Лодка К-370» представлено в виде 3D модели, для его изготовления необходимо</w:t>
      </w:r>
      <w:r>
        <w:rPr>
          <w:spacing w:val="-52"/>
        </w:rPr>
        <w:t xml:space="preserve"> </w:t>
      </w:r>
      <w:r>
        <w:t>разработать</w:t>
      </w:r>
      <w:r>
        <w:rPr>
          <w:spacing w:val="-3"/>
        </w:rPr>
        <w:t xml:space="preserve"> </w:t>
      </w:r>
      <w:proofErr w:type="spellStart"/>
      <w:r>
        <w:t>ротоформe</w:t>
      </w:r>
      <w:proofErr w:type="spellEnd"/>
      <w:r>
        <w:rPr>
          <w:spacing w:val="-3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листовой</w:t>
      </w:r>
      <w:r>
        <w:rPr>
          <w:spacing w:val="-3"/>
        </w:rPr>
        <w:t xml:space="preserve"> </w:t>
      </w:r>
      <w:r>
        <w:t>стали)</w:t>
      </w:r>
      <w:r>
        <w:rPr>
          <w:spacing w:val="2"/>
        </w:rPr>
        <w:t xml:space="preserve"> </w:t>
      </w:r>
      <w:r>
        <w:t>согласно конструкторской</w:t>
      </w:r>
      <w:r>
        <w:rPr>
          <w:spacing w:val="-3"/>
        </w:rPr>
        <w:t xml:space="preserve"> </w:t>
      </w:r>
      <w:r>
        <w:t>документации.</w:t>
      </w:r>
    </w:p>
    <w:p w14:paraId="31893B15" w14:textId="77777777" w:rsidR="00894261" w:rsidRDefault="00894261" w:rsidP="00894261">
      <w:pPr>
        <w:pStyle w:val="a3"/>
        <w:spacing w:before="2"/>
        <w:rPr>
          <w:sz w:val="24"/>
        </w:rPr>
      </w:pPr>
    </w:p>
    <w:p w14:paraId="78AC7103" w14:textId="77777777" w:rsidR="00894261" w:rsidRDefault="00894261" w:rsidP="00894261">
      <w:pPr>
        <w:pStyle w:val="a5"/>
        <w:numPr>
          <w:ilvl w:val="0"/>
          <w:numId w:val="1"/>
        </w:numPr>
        <w:tabs>
          <w:tab w:val="left" w:pos="3925"/>
        </w:tabs>
        <w:ind w:left="3924" w:hanging="225"/>
        <w:jc w:val="left"/>
        <w:rPr>
          <w:b/>
        </w:rPr>
      </w:pPr>
      <w:r>
        <w:rPr>
          <w:b/>
        </w:rPr>
        <w:t>Требования,</w:t>
      </w:r>
      <w:r>
        <w:rPr>
          <w:b/>
          <w:spacing w:val="-5"/>
        </w:rPr>
        <w:t xml:space="preserve"> </w:t>
      </w:r>
      <w:r>
        <w:rPr>
          <w:b/>
        </w:rPr>
        <w:t>предъявляемые</w:t>
      </w:r>
      <w:r>
        <w:rPr>
          <w:b/>
          <w:spacing w:val="-4"/>
        </w:rPr>
        <w:t xml:space="preserve"> </w:t>
      </w: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Исполнителю</w:t>
      </w:r>
    </w:p>
    <w:p w14:paraId="0A787EDF" w14:textId="77777777" w:rsidR="00894261" w:rsidRDefault="00894261" w:rsidP="00894261">
      <w:pPr>
        <w:pStyle w:val="a5"/>
        <w:numPr>
          <w:ilvl w:val="1"/>
          <w:numId w:val="2"/>
        </w:numPr>
        <w:tabs>
          <w:tab w:val="left" w:pos="1917"/>
        </w:tabs>
        <w:spacing w:before="19"/>
        <w:ind w:hanging="389"/>
        <w:jc w:val="left"/>
        <w:rPr>
          <w:i/>
        </w:rPr>
      </w:pPr>
      <w:r>
        <w:rPr>
          <w:i/>
        </w:rPr>
        <w:t>Перечень</w:t>
      </w:r>
      <w:r>
        <w:rPr>
          <w:i/>
          <w:spacing w:val="-4"/>
        </w:rPr>
        <w:t xml:space="preserve"> </w:t>
      </w:r>
      <w:r>
        <w:rPr>
          <w:i/>
        </w:rPr>
        <w:t>основных</w:t>
      </w:r>
      <w:r>
        <w:rPr>
          <w:i/>
          <w:spacing w:val="-5"/>
        </w:rPr>
        <w:t xml:space="preserve"> </w:t>
      </w:r>
      <w:r>
        <w:rPr>
          <w:i/>
        </w:rPr>
        <w:t>мероприятий</w:t>
      </w:r>
      <w:r>
        <w:rPr>
          <w:i/>
          <w:spacing w:val="-6"/>
        </w:rPr>
        <w:t xml:space="preserve"> </w:t>
      </w:r>
      <w:r>
        <w:rPr>
          <w:i/>
        </w:rPr>
        <w:t>в</w:t>
      </w:r>
      <w:r>
        <w:rPr>
          <w:i/>
          <w:spacing w:val="-7"/>
        </w:rPr>
        <w:t xml:space="preserve"> </w:t>
      </w:r>
      <w:r>
        <w:rPr>
          <w:i/>
        </w:rPr>
        <w:t>рамках</w:t>
      </w:r>
      <w:r>
        <w:rPr>
          <w:i/>
          <w:spacing w:val="-5"/>
        </w:rPr>
        <w:t xml:space="preserve"> </w:t>
      </w:r>
      <w:r>
        <w:rPr>
          <w:i/>
        </w:rPr>
        <w:t>предоставления</w:t>
      </w:r>
      <w:r>
        <w:rPr>
          <w:i/>
          <w:spacing w:val="-2"/>
        </w:rPr>
        <w:t xml:space="preserve"> </w:t>
      </w:r>
      <w:r>
        <w:rPr>
          <w:i/>
        </w:rPr>
        <w:t>услуги.</w:t>
      </w:r>
    </w:p>
    <w:p w14:paraId="4BA7F160" w14:textId="77777777" w:rsidR="00894261" w:rsidRDefault="00894261" w:rsidP="00894261">
      <w:pPr>
        <w:pStyle w:val="a3"/>
        <w:spacing w:before="19" w:line="261" w:lineRule="auto"/>
        <w:ind w:left="1528" w:right="794" w:firstLine="279"/>
      </w:pPr>
      <w:r>
        <w:rPr>
          <w:spacing w:val="-2"/>
        </w:rPr>
        <w:t>Изготовление</w:t>
      </w:r>
      <w:r>
        <w:rPr>
          <w:spacing w:val="-11"/>
        </w:rPr>
        <w:t xml:space="preserve"> </w:t>
      </w:r>
      <w:r>
        <w:rPr>
          <w:spacing w:val="-2"/>
        </w:rPr>
        <w:t>оснастки</w:t>
      </w:r>
      <w:r>
        <w:rPr>
          <w:spacing w:val="-8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ротоформы</w:t>
      </w:r>
      <w:proofErr w:type="spellEnd"/>
      <w:r>
        <w:rPr>
          <w:spacing w:val="-2"/>
        </w:rPr>
        <w:t>)</w:t>
      </w:r>
      <w:r>
        <w:rPr>
          <w:spacing w:val="-7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изготовления</w:t>
      </w:r>
      <w:r>
        <w:rPr>
          <w:spacing w:val="-7"/>
        </w:rPr>
        <w:t xml:space="preserve"> </w:t>
      </w:r>
      <w:r>
        <w:rPr>
          <w:spacing w:val="-2"/>
        </w:rPr>
        <w:t>изделия</w:t>
      </w:r>
      <w:r>
        <w:rPr>
          <w:spacing w:val="-11"/>
        </w:rPr>
        <w:t xml:space="preserve"> </w:t>
      </w:r>
      <w:r>
        <w:rPr>
          <w:spacing w:val="-1"/>
        </w:rPr>
        <w:t>«Лодка-370»</w:t>
      </w:r>
      <w:r>
        <w:rPr>
          <w:spacing w:val="-8"/>
        </w:rPr>
        <w:t xml:space="preserve"> </w:t>
      </w:r>
      <w:r>
        <w:rPr>
          <w:spacing w:val="-1"/>
        </w:rPr>
        <w:t>методом</w:t>
      </w:r>
      <w:r>
        <w:rPr>
          <w:spacing w:val="-52"/>
        </w:rPr>
        <w:t xml:space="preserve"> </w:t>
      </w:r>
      <w:r>
        <w:t>ротационного</w:t>
      </w:r>
      <w:r>
        <w:rPr>
          <w:spacing w:val="-2"/>
        </w:rPr>
        <w:t xml:space="preserve"> </w:t>
      </w:r>
      <w:r>
        <w:t>формования</w:t>
      </w:r>
      <w:r>
        <w:rPr>
          <w:spacing w:val="-6"/>
        </w:rPr>
        <w:t xml:space="preserve"> </w:t>
      </w:r>
      <w:r>
        <w:t>пластика</w:t>
      </w:r>
    </w:p>
    <w:p w14:paraId="04E3CAD8" w14:textId="77777777" w:rsidR="00894261" w:rsidRDefault="00894261" w:rsidP="00894261">
      <w:pPr>
        <w:pStyle w:val="a3"/>
        <w:spacing w:before="4"/>
        <w:rPr>
          <w:sz w:val="23"/>
        </w:rPr>
      </w:pPr>
    </w:p>
    <w:p w14:paraId="31E96137" w14:textId="77777777" w:rsidR="00894261" w:rsidRDefault="00894261" w:rsidP="00894261">
      <w:pPr>
        <w:pStyle w:val="a5"/>
        <w:numPr>
          <w:ilvl w:val="1"/>
          <w:numId w:val="2"/>
        </w:numPr>
        <w:tabs>
          <w:tab w:val="left" w:pos="1773"/>
        </w:tabs>
        <w:spacing w:line="259" w:lineRule="auto"/>
        <w:ind w:left="1528" w:right="500" w:hanging="145"/>
        <w:jc w:val="left"/>
        <w:rPr>
          <w:i/>
        </w:rPr>
      </w:pPr>
      <w:r>
        <w:rPr>
          <w:i/>
        </w:rPr>
        <w:t>Требования к характеристикам результата предоставления услуги (в зависимости от вида</w:t>
      </w:r>
      <w:r>
        <w:rPr>
          <w:i/>
          <w:spacing w:val="-52"/>
        </w:rPr>
        <w:t xml:space="preserve"> </w:t>
      </w:r>
      <w:r>
        <w:rPr>
          <w:i/>
        </w:rPr>
        <w:t>услуги – количество, формат, объем, габариты, чертежи, содержание, технические</w:t>
      </w:r>
      <w:r>
        <w:rPr>
          <w:i/>
          <w:spacing w:val="1"/>
        </w:rPr>
        <w:t xml:space="preserve"> </w:t>
      </w:r>
      <w:r>
        <w:rPr>
          <w:i/>
        </w:rPr>
        <w:t>характеристики, физические свойства, период актуальности результата, наличие</w:t>
      </w:r>
      <w:r>
        <w:rPr>
          <w:i/>
          <w:spacing w:val="1"/>
        </w:rPr>
        <w:t xml:space="preserve"> </w:t>
      </w:r>
      <w:r>
        <w:rPr>
          <w:i/>
        </w:rPr>
        <w:t>соответствия</w:t>
      </w:r>
      <w:r>
        <w:rPr>
          <w:i/>
          <w:spacing w:val="1"/>
        </w:rPr>
        <w:t xml:space="preserve"> </w:t>
      </w:r>
      <w:r>
        <w:rPr>
          <w:i/>
        </w:rPr>
        <w:t>ГОСТам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3"/>
        </w:rPr>
        <w:t xml:space="preserve"> </w:t>
      </w:r>
      <w:r>
        <w:rPr>
          <w:i/>
        </w:rPr>
        <w:t>т.п.).</w:t>
      </w:r>
    </w:p>
    <w:p w14:paraId="61433CEA" w14:textId="77777777" w:rsidR="00894261" w:rsidRDefault="00894261" w:rsidP="00894261">
      <w:pPr>
        <w:pStyle w:val="a3"/>
        <w:spacing w:line="261" w:lineRule="auto"/>
        <w:ind w:left="1528" w:right="794"/>
      </w:pPr>
      <w:r>
        <w:rPr>
          <w:spacing w:val="-2"/>
        </w:rPr>
        <w:t>Все</w:t>
      </w:r>
      <w:r>
        <w:rPr>
          <w:spacing w:val="-11"/>
        </w:rPr>
        <w:t xml:space="preserve"> </w:t>
      </w:r>
      <w:r>
        <w:rPr>
          <w:spacing w:val="-2"/>
        </w:rPr>
        <w:t>оснастки</w:t>
      </w:r>
      <w:r>
        <w:rPr>
          <w:spacing w:val="-7"/>
        </w:rPr>
        <w:t xml:space="preserve"> </w:t>
      </w:r>
      <w:r>
        <w:rPr>
          <w:spacing w:val="-2"/>
        </w:rPr>
        <w:t>изготавливаются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конструкторской</w:t>
      </w:r>
      <w:r>
        <w:rPr>
          <w:spacing w:val="-7"/>
        </w:rPr>
        <w:t xml:space="preserve"> </w:t>
      </w:r>
      <w:r>
        <w:rPr>
          <w:spacing w:val="-2"/>
        </w:rPr>
        <w:t>документации,</w:t>
      </w:r>
      <w:r>
        <w:rPr>
          <w:spacing w:val="-4"/>
        </w:rPr>
        <w:t xml:space="preserve"> </w:t>
      </w:r>
      <w:r>
        <w:rPr>
          <w:spacing w:val="-1"/>
        </w:rPr>
        <w:t>переданной</w:t>
      </w:r>
      <w:r>
        <w:rPr>
          <w:spacing w:val="-10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Заказчика</w:t>
      </w:r>
      <w:r>
        <w:rPr>
          <w:spacing w:val="-52"/>
        </w:rPr>
        <w:t xml:space="preserve"> </w:t>
      </w:r>
      <w:r>
        <w:t>Материал</w:t>
      </w:r>
      <w:r>
        <w:rPr>
          <w:spacing w:val="-10"/>
        </w:rPr>
        <w:t xml:space="preserve"> </w:t>
      </w:r>
      <w:r>
        <w:t>оснасток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листовая</w:t>
      </w:r>
      <w:r>
        <w:rPr>
          <w:spacing w:val="-5"/>
        </w:rPr>
        <w:t xml:space="preserve"> </w:t>
      </w:r>
      <w:r>
        <w:t>сталь</w:t>
      </w:r>
      <w:r>
        <w:rPr>
          <w:spacing w:val="-5"/>
        </w:rPr>
        <w:t xml:space="preserve"> </w:t>
      </w:r>
      <w:r>
        <w:t>2мм.</w:t>
      </w:r>
    </w:p>
    <w:p w14:paraId="6B84D737" w14:textId="77777777" w:rsidR="00894261" w:rsidRDefault="00894261" w:rsidP="00894261">
      <w:pPr>
        <w:pStyle w:val="a3"/>
        <w:spacing w:line="250" w:lineRule="exact"/>
        <w:ind w:left="1528"/>
      </w:pPr>
      <w:r>
        <w:rPr>
          <w:spacing w:val="-1"/>
        </w:rPr>
        <w:t>Поверхность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ручная</w:t>
      </w:r>
      <w:r>
        <w:rPr>
          <w:spacing w:val="-9"/>
        </w:rPr>
        <w:t xml:space="preserve"> </w:t>
      </w:r>
      <w:r>
        <w:rPr>
          <w:spacing w:val="-1"/>
        </w:rPr>
        <w:t>шлифовка</w:t>
      </w:r>
    </w:p>
    <w:p w14:paraId="62413CA2" w14:textId="77777777" w:rsidR="00894261" w:rsidRDefault="00894261" w:rsidP="00894261">
      <w:pPr>
        <w:pStyle w:val="a3"/>
        <w:spacing w:before="2"/>
        <w:rPr>
          <w:sz w:val="25"/>
        </w:rPr>
      </w:pPr>
    </w:p>
    <w:p w14:paraId="7BC0032A" w14:textId="77777777" w:rsidR="00894261" w:rsidRDefault="00894261" w:rsidP="00894261">
      <w:pPr>
        <w:pStyle w:val="a5"/>
        <w:numPr>
          <w:ilvl w:val="1"/>
          <w:numId w:val="2"/>
        </w:numPr>
        <w:tabs>
          <w:tab w:val="left" w:pos="388"/>
        </w:tabs>
        <w:spacing w:before="1"/>
        <w:ind w:left="1772" w:right="2022" w:hanging="1773"/>
        <w:rPr>
          <w:i/>
        </w:rPr>
      </w:pPr>
      <w:r>
        <w:rPr>
          <w:i/>
        </w:rPr>
        <w:t>Наличие</w:t>
      </w:r>
      <w:r>
        <w:rPr>
          <w:i/>
          <w:spacing w:val="-7"/>
        </w:rPr>
        <w:t xml:space="preserve"> </w:t>
      </w:r>
      <w:r>
        <w:rPr>
          <w:i/>
        </w:rPr>
        <w:t>у</w:t>
      </w:r>
      <w:r>
        <w:rPr>
          <w:i/>
          <w:spacing w:val="-6"/>
        </w:rPr>
        <w:t xml:space="preserve"> </w:t>
      </w:r>
      <w:r>
        <w:rPr>
          <w:i/>
        </w:rPr>
        <w:t>Исполнителя</w:t>
      </w:r>
      <w:r>
        <w:rPr>
          <w:i/>
          <w:spacing w:val="-7"/>
        </w:rPr>
        <w:t xml:space="preserve"> </w:t>
      </w:r>
      <w:r>
        <w:rPr>
          <w:i/>
        </w:rPr>
        <w:t>разрешительных</w:t>
      </w:r>
      <w:r>
        <w:rPr>
          <w:i/>
          <w:spacing w:val="-6"/>
        </w:rPr>
        <w:t xml:space="preserve"> </w:t>
      </w:r>
      <w:r>
        <w:rPr>
          <w:i/>
        </w:rPr>
        <w:t>документов</w:t>
      </w:r>
      <w:r>
        <w:rPr>
          <w:i/>
          <w:spacing w:val="-5"/>
        </w:rPr>
        <w:t xml:space="preserve"> </w:t>
      </w:r>
      <w:r>
        <w:rPr>
          <w:i/>
        </w:rPr>
        <w:t>(при</w:t>
      </w:r>
      <w:r>
        <w:rPr>
          <w:i/>
          <w:spacing w:val="-3"/>
        </w:rPr>
        <w:t xml:space="preserve"> </w:t>
      </w:r>
      <w:r>
        <w:rPr>
          <w:i/>
        </w:rPr>
        <w:t>необходимости).</w:t>
      </w:r>
    </w:p>
    <w:p w14:paraId="10466D2E" w14:textId="77777777" w:rsidR="00894261" w:rsidRDefault="00894261" w:rsidP="00894261">
      <w:pPr>
        <w:pStyle w:val="a3"/>
        <w:spacing w:before="23"/>
        <w:ind w:right="2047"/>
        <w:jc w:val="righ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разрешительным</w:t>
      </w:r>
      <w:r>
        <w:rPr>
          <w:spacing w:val="-3"/>
        </w:rPr>
        <w:t xml:space="preserve"> </w:t>
      </w:r>
      <w:r>
        <w:t>документам</w:t>
      </w:r>
      <w:r>
        <w:rPr>
          <w:spacing w:val="-4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предъявляются</w:t>
      </w:r>
    </w:p>
    <w:p w14:paraId="78D72831" w14:textId="77777777" w:rsidR="00894261" w:rsidRDefault="00894261" w:rsidP="00894261">
      <w:pPr>
        <w:pStyle w:val="a3"/>
        <w:spacing w:before="3"/>
        <w:rPr>
          <w:sz w:val="25"/>
        </w:rPr>
      </w:pPr>
    </w:p>
    <w:p w14:paraId="712DDFA0" w14:textId="77777777" w:rsidR="00894261" w:rsidRDefault="00894261" w:rsidP="00894261">
      <w:pPr>
        <w:pStyle w:val="a5"/>
        <w:numPr>
          <w:ilvl w:val="1"/>
          <w:numId w:val="2"/>
        </w:numPr>
        <w:tabs>
          <w:tab w:val="left" w:pos="1773"/>
        </w:tabs>
        <w:spacing w:line="256" w:lineRule="auto"/>
        <w:ind w:left="1384" w:right="831" w:firstLine="0"/>
        <w:jc w:val="left"/>
        <w:rPr>
          <w:i/>
        </w:rPr>
      </w:pPr>
      <w:r>
        <w:rPr>
          <w:i/>
        </w:rPr>
        <w:t>Наличие у Исполнителя оборудования, инструментов, программного обеспечения и т.д.,</w:t>
      </w:r>
      <w:r>
        <w:rPr>
          <w:i/>
          <w:spacing w:val="-52"/>
        </w:rPr>
        <w:t xml:space="preserve"> </w:t>
      </w:r>
      <w:r>
        <w:rPr>
          <w:i/>
        </w:rPr>
        <w:t>необходимых</w:t>
      </w:r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достижения</w:t>
      </w:r>
      <w:r>
        <w:rPr>
          <w:i/>
          <w:spacing w:val="-5"/>
        </w:rPr>
        <w:t xml:space="preserve"> </w:t>
      </w:r>
      <w:r>
        <w:rPr>
          <w:i/>
        </w:rPr>
        <w:t>качественного результата услуги (при необходимости).</w:t>
      </w:r>
    </w:p>
    <w:p w14:paraId="07E8F8D6" w14:textId="77777777" w:rsidR="00894261" w:rsidRDefault="00894261" w:rsidP="00894261">
      <w:pPr>
        <w:pStyle w:val="a3"/>
        <w:spacing w:before="7" w:line="256" w:lineRule="auto"/>
        <w:ind w:left="1384" w:firstLine="424"/>
      </w:pPr>
      <w:r>
        <w:rPr>
          <w:spacing w:val="-2"/>
        </w:rPr>
        <w:t>Наличие</w:t>
      </w:r>
      <w:r>
        <w:rPr>
          <w:spacing w:val="-9"/>
        </w:rPr>
        <w:t xml:space="preserve"> </w:t>
      </w:r>
      <w:r>
        <w:rPr>
          <w:spacing w:val="-2"/>
        </w:rPr>
        <w:t>инструментов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раскроя,</w:t>
      </w:r>
      <w:r>
        <w:rPr>
          <w:spacing w:val="-9"/>
        </w:rPr>
        <w:t xml:space="preserve"> </w:t>
      </w:r>
      <w:r>
        <w:rPr>
          <w:spacing w:val="-1"/>
        </w:rPr>
        <w:t>гибки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сварки</w:t>
      </w:r>
      <w:r>
        <w:rPr>
          <w:spacing w:val="-12"/>
        </w:rPr>
        <w:t xml:space="preserve"> </w:t>
      </w:r>
      <w:r>
        <w:rPr>
          <w:spacing w:val="-1"/>
        </w:rPr>
        <w:t>металлических</w:t>
      </w:r>
      <w:r>
        <w:rPr>
          <w:spacing w:val="-10"/>
        </w:rPr>
        <w:t xml:space="preserve"> </w:t>
      </w:r>
      <w:r>
        <w:rPr>
          <w:spacing w:val="-1"/>
        </w:rPr>
        <w:t>элементов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последующей</w:t>
      </w:r>
      <w:r>
        <w:rPr>
          <w:spacing w:val="-52"/>
        </w:rPr>
        <w:t xml:space="preserve"> </w:t>
      </w:r>
      <w:r>
        <w:t>зачисткой,</w:t>
      </w:r>
      <w:r>
        <w:rPr>
          <w:spacing w:val="-4"/>
        </w:rPr>
        <w:t xml:space="preserve"> </w:t>
      </w:r>
      <w:r>
        <w:t>шлифовкой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полировкой</w:t>
      </w:r>
    </w:p>
    <w:p w14:paraId="0F9ED906" w14:textId="77777777" w:rsidR="00894261" w:rsidRDefault="00894261" w:rsidP="00894261">
      <w:pPr>
        <w:pStyle w:val="a3"/>
        <w:spacing w:before="2"/>
        <w:ind w:left="1808"/>
      </w:pPr>
      <w:r>
        <w:rPr>
          <w:spacing w:val="-2"/>
        </w:rPr>
        <w:t>CAD</w:t>
      </w:r>
      <w:r>
        <w:rPr>
          <w:spacing w:val="-4"/>
        </w:rPr>
        <w:t xml:space="preserve"> </w:t>
      </w:r>
      <w:r>
        <w:rPr>
          <w:spacing w:val="-2"/>
        </w:rPr>
        <w:t>систем</w:t>
      </w:r>
      <w:r>
        <w:rPr>
          <w:spacing w:val="-5"/>
        </w:rPr>
        <w:t xml:space="preserve"> </w:t>
      </w:r>
      <w:r>
        <w:rPr>
          <w:spacing w:val="-2"/>
        </w:rPr>
        <w:t>(Компас</w:t>
      </w:r>
      <w:r>
        <w:rPr>
          <w:spacing w:val="-6"/>
        </w:rPr>
        <w:t xml:space="preserve"> </w:t>
      </w:r>
      <w:r>
        <w:rPr>
          <w:spacing w:val="-2"/>
        </w:rPr>
        <w:t>или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SolidWorks</w:t>
      </w:r>
      <w:proofErr w:type="spellEnd"/>
      <w:r>
        <w:rPr>
          <w:spacing w:val="-2"/>
        </w:rPr>
        <w:t>)</w:t>
      </w:r>
      <w:r>
        <w:rPr>
          <w:spacing w:val="-10"/>
        </w:rPr>
        <w:t xml:space="preserve"> </w:t>
      </w:r>
      <w:r>
        <w:rPr>
          <w:spacing w:val="-2"/>
        </w:rPr>
        <w:t>для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  <w: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конструкторской</w:t>
      </w:r>
      <w:r>
        <w:rPr>
          <w:spacing w:val="-6"/>
        </w:rPr>
        <w:t xml:space="preserve"> </w:t>
      </w:r>
      <w:r>
        <w:rPr>
          <w:spacing w:val="-1"/>
        </w:rPr>
        <w:t>документацией</w:t>
      </w:r>
    </w:p>
    <w:p w14:paraId="5BF88642" w14:textId="77777777" w:rsidR="00894261" w:rsidRDefault="00894261" w:rsidP="00894261">
      <w:pPr>
        <w:pStyle w:val="a3"/>
        <w:spacing w:before="8"/>
        <w:rPr>
          <w:sz w:val="25"/>
        </w:rPr>
      </w:pPr>
    </w:p>
    <w:p w14:paraId="68436BF7" w14:textId="77777777" w:rsidR="00894261" w:rsidRDefault="00894261" w:rsidP="00894261">
      <w:pPr>
        <w:pStyle w:val="a5"/>
        <w:numPr>
          <w:ilvl w:val="0"/>
          <w:numId w:val="1"/>
        </w:numPr>
        <w:tabs>
          <w:tab w:val="left" w:pos="2725"/>
        </w:tabs>
        <w:ind w:left="2724" w:hanging="225"/>
        <w:jc w:val="left"/>
        <w:rPr>
          <w:b/>
        </w:rPr>
      </w:pPr>
      <w:r>
        <w:rPr>
          <w:b/>
        </w:rPr>
        <w:t>Представляемые</w:t>
      </w:r>
      <w:r>
        <w:rPr>
          <w:b/>
          <w:spacing w:val="-6"/>
        </w:rPr>
        <w:t xml:space="preserve"> </w:t>
      </w:r>
      <w:r>
        <w:rPr>
          <w:b/>
        </w:rPr>
        <w:t>Исполнителю</w:t>
      </w:r>
      <w:r>
        <w:rPr>
          <w:b/>
          <w:spacing w:val="-4"/>
        </w:rPr>
        <w:t xml:space="preserve"> </w:t>
      </w:r>
      <w:r>
        <w:rPr>
          <w:b/>
        </w:rPr>
        <w:t>Заказчиком</w:t>
      </w:r>
      <w:r>
        <w:rPr>
          <w:b/>
          <w:spacing w:val="-1"/>
        </w:rPr>
        <w:t xml:space="preserve"> </w:t>
      </w:r>
      <w:r>
        <w:rPr>
          <w:b/>
        </w:rPr>
        <w:t>документы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материалы</w:t>
      </w:r>
    </w:p>
    <w:p w14:paraId="7D91C256" w14:textId="77777777" w:rsidR="00894261" w:rsidRDefault="00894261" w:rsidP="00894261">
      <w:pPr>
        <w:pStyle w:val="a3"/>
        <w:spacing w:before="6"/>
        <w:rPr>
          <w:b/>
          <w:sz w:val="27"/>
        </w:rPr>
      </w:pPr>
    </w:p>
    <w:p w14:paraId="5BD954C0" w14:textId="77777777" w:rsidR="00894261" w:rsidRDefault="00894261" w:rsidP="00894261">
      <w:pPr>
        <w:pStyle w:val="1"/>
        <w:spacing w:line="261" w:lineRule="auto"/>
        <w:ind w:right="288"/>
      </w:pPr>
      <w:r>
        <w:t>Заказчик передает Исполнителю конструкторскую документацию на изготовление оснасток и 3D</w:t>
      </w:r>
      <w:r>
        <w:rPr>
          <w:spacing w:val="-57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CAD</w:t>
      </w:r>
      <w:r>
        <w:rPr>
          <w:spacing w:val="-2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указаны</w:t>
      </w:r>
      <w:r>
        <w:rPr>
          <w:spacing w:val="-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размеры</w:t>
      </w:r>
    </w:p>
    <w:p w14:paraId="3B953F2A" w14:textId="77777777" w:rsidR="00894261" w:rsidRDefault="00894261" w:rsidP="00894261">
      <w:pPr>
        <w:spacing w:line="261" w:lineRule="auto"/>
        <w:sectPr w:rsidR="00894261" w:rsidSect="00894261">
          <w:pgSz w:w="11920" w:h="16840"/>
          <w:pgMar w:top="500" w:right="320" w:bottom="280" w:left="600" w:header="720" w:footer="720" w:gutter="0"/>
          <w:cols w:space="720"/>
        </w:sectPr>
      </w:pPr>
    </w:p>
    <w:p w14:paraId="67A4F9EF" w14:textId="77777777" w:rsidR="00894261" w:rsidRDefault="00894261" w:rsidP="00894261">
      <w:pPr>
        <w:pStyle w:val="a3"/>
        <w:ind w:left="10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C2D7E71" wp14:editId="7858B134">
            <wp:extent cx="6800627" cy="950976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627" cy="95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53132" w14:textId="77777777" w:rsidR="00894261" w:rsidRDefault="00894261" w:rsidP="00894261">
      <w:pPr>
        <w:rPr>
          <w:sz w:val="20"/>
        </w:rPr>
        <w:sectPr w:rsidR="00894261" w:rsidSect="00894261">
          <w:pgSz w:w="11920" w:h="16840"/>
          <w:pgMar w:top="820" w:right="320" w:bottom="280" w:left="600" w:header="720" w:footer="720" w:gutter="0"/>
          <w:cols w:space="720"/>
        </w:sectPr>
      </w:pPr>
    </w:p>
    <w:p w14:paraId="2B0D302B" w14:textId="77777777" w:rsidR="00894261" w:rsidRDefault="00894261" w:rsidP="00894261">
      <w:pPr>
        <w:pStyle w:val="a5"/>
        <w:numPr>
          <w:ilvl w:val="0"/>
          <w:numId w:val="1"/>
        </w:numPr>
        <w:tabs>
          <w:tab w:val="left" w:pos="4429"/>
        </w:tabs>
        <w:spacing w:before="78" w:after="21"/>
        <w:ind w:left="4428" w:hanging="226"/>
        <w:jc w:val="left"/>
        <w:rPr>
          <w:b/>
        </w:rPr>
      </w:pPr>
      <w:r>
        <w:rPr>
          <w:b/>
        </w:rPr>
        <w:lastRenderedPageBreak/>
        <w:t>Состав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содержание</w:t>
      </w:r>
      <w:r>
        <w:rPr>
          <w:b/>
          <w:spacing w:val="-7"/>
        </w:rPr>
        <w:t xml:space="preserve"> </w:t>
      </w:r>
      <w:r>
        <w:rPr>
          <w:b/>
        </w:rPr>
        <w:t>мероприятий</w:t>
      </w: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3188"/>
        <w:gridCol w:w="3172"/>
        <w:gridCol w:w="1928"/>
      </w:tblGrid>
      <w:tr w:rsidR="00894261" w14:paraId="42F861AC" w14:textId="77777777" w:rsidTr="004A1B7A">
        <w:trPr>
          <w:trHeight w:val="1094"/>
        </w:trPr>
        <w:tc>
          <w:tcPr>
            <w:tcW w:w="1492" w:type="dxa"/>
          </w:tcPr>
          <w:p w14:paraId="33FDB5C4" w14:textId="77777777" w:rsidR="00894261" w:rsidRDefault="00894261" w:rsidP="004A1B7A">
            <w:pPr>
              <w:pStyle w:val="TableParagraph"/>
              <w:spacing w:before="97"/>
              <w:ind w:left="21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188" w:type="dxa"/>
          </w:tcPr>
          <w:p w14:paraId="2732F95F" w14:textId="77777777" w:rsidR="00894261" w:rsidRDefault="00894261" w:rsidP="004A1B7A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69956AD4" w14:textId="77777777" w:rsidR="00894261" w:rsidRDefault="00894261" w:rsidP="004A1B7A">
            <w:pPr>
              <w:pStyle w:val="TableParagraph"/>
              <w:spacing w:before="1"/>
              <w:ind w:left="162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3172" w:type="dxa"/>
          </w:tcPr>
          <w:p w14:paraId="2430457F" w14:textId="77777777" w:rsidR="00894261" w:rsidRPr="00894261" w:rsidRDefault="00894261" w:rsidP="004A1B7A">
            <w:pPr>
              <w:pStyle w:val="TableParagraph"/>
              <w:spacing w:before="1" w:line="259" w:lineRule="auto"/>
              <w:ind w:left="298" w:right="285" w:firstLine="260"/>
              <w:rPr>
                <w:b/>
                <w:lang w:val="ru-RU"/>
              </w:rPr>
            </w:pPr>
            <w:r w:rsidRPr="00894261">
              <w:rPr>
                <w:b/>
                <w:lang w:val="ru-RU"/>
              </w:rPr>
              <w:t>Период выполнения</w:t>
            </w:r>
            <w:r w:rsidRPr="00894261">
              <w:rPr>
                <w:b/>
                <w:spacing w:val="1"/>
                <w:lang w:val="ru-RU"/>
              </w:rPr>
              <w:t xml:space="preserve"> </w:t>
            </w:r>
            <w:r w:rsidRPr="00894261">
              <w:rPr>
                <w:b/>
                <w:lang w:val="ru-RU"/>
              </w:rPr>
              <w:t>(указывается количество</w:t>
            </w:r>
            <w:r w:rsidRPr="00894261">
              <w:rPr>
                <w:b/>
                <w:spacing w:val="-52"/>
                <w:lang w:val="ru-RU"/>
              </w:rPr>
              <w:t xml:space="preserve"> </w:t>
            </w:r>
            <w:r w:rsidRPr="00894261">
              <w:rPr>
                <w:b/>
                <w:lang w:val="ru-RU"/>
              </w:rPr>
              <w:t>календарных дней</w:t>
            </w:r>
            <w:r w:rsidRPr="00894261">
              <w:rPr>
                <w:b/>
                <w:spacing w:val="-1"/>
                <w:lang w:val="ru-RU"/>
              </w:rPr>
              <w:t xml:space="preserve"> </w:t>
            </w:r>
            <w:r w:rsidRPr="00894261">
              <w:rPr>
                <w:b/>
                <w:lang w:val="ru-RU"/>
              </w:rPr>
              <w:t>с</w:t>
            </w:r>
            <w:r w:rsidRPr="00894261">
              <w:rPr>
                <w:b/>
                <w:spacing w:val="-3"/>
                <w:lang w:val="ru-RU"/>
              </w:rPr>
              <w:t xml:space="preserve"> </w:t>
            </w:r>
            <w:r w:rsidRPr="00894261">
              <w:rPr>
                <w:b/>
                <w:lang w:val="ru-RU"/>
              </w:rPr>
              <w:t>даты</w:t>
            </w:r>
          </w:p>
          <w:p w14:paraId="6AE6E3FD" w14:textId="77777777" w:rsidR="00894261" w:rsidRDefault="00894261" w:rsidP="004A1B7A">
            <w:pPr>
              <w:pStyle w:val="TableParagraph"/>
              <w:spacing w:before="1" w:line="252" w:lineRule="exact"/>
              <w:ind w:left="458"/>
              <w:rPr>
                <w:b/>
              </w:rPr>
            </w:pPr>
            <w:proofErr w:type="spellStart"/>
            <w:r>
              <w:rPr>
                <w:b/>
              </w:rPr>
              <w:t>подписания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Договора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28" w:type="dxa"/>
          </w:tcPr>
          <w:p w14:paraId="36C54C5C" w14:textId="77777777" w:rsidR="00894261" w:rsidRDefault="00894261" w:rsidP="004A1B7A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4A0F2B2E" w14:textId="77777777" w:rsidR="00894261" w:rsidRDefault="00894261" w:rsidP="004A1B7A">
            <w:pPr>
              <w:pStyle w:val="TableParagraph"/>
              <w:spacing w:line="256" w:lineRule="auto"/>
              <w:ind w:left="415" w:right="388" w:firstLine="203"/>
              <w:rPr>
                <w:b/>
              </w:rPr>
            </w:pP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результата</w:t>
            </w:r>
            <w:proofErr w:type="spellEnd"/>
          </w:p>
        </w:tc>
      </w:tr>
      <w:tr w:rsidR="00894261" w14:paraId="69CD0382" w14:textId="77777777" w:rsidTr="004A1B7A">
        <w:trPr>
          <w:trHeight w:val="1241"/>
        </w:trPr>
        <w:tc>
          <w:tcPr>
            <w:tcW w:w="1492" w:type="dxa"/>
          </w:tcPr>
          <w:p w14:paraId="4DC7D4C8" w14:textId="77777777" w:rsidR="00894261" w:rsidRDefault="00894261" w:rsidP="004A1B7A">
            <w:pPr>
              <w:pStyle w:val="TableParagraph"/>
              <w:spacing w:before="93"/>
              <w:ind w:left="0" w:right="156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88" w:type="dxa"/>
          </w:tcPr>
          <w:p w14:paraId="063AD992" w14:textId="29E426D3" w:rsidR="00894261" w:rsidRPr="00894261" w:rsidRDefault="00E64224" w:rsidP="004A1B7A">
            <w:pPr>
              <w:pStyle w:val="TableParagraph"/>
              <w:spacing w:before="96"/>
              <w:ind w:left="454" w:right="106"/>
              <w:rPr>
                <w:sz w:val="20"/>
                <w:lang w:val="ru-RU"/>
              </w:rPr>
            </w:pPr>
            <w:bookmarkStart w:id="0" w:name="_Hlk180048782"/>
            <w:r>
              <w:rPr>
                <w:sz w:val="20"/>
                <w:lang w:val="ru-RU"/>
              </w:rPr>
              <w:t xml:space="preserve">Услуга по </w:t>
            </w:r>
            <w:r w:rsidR="00894261" w:rsidRPr="00894261">
              <w:rPr>
                <w:sz w:val="20"/>
                <w:lang w:val="ru-RU"/>
              </w:rPr>
              <w:t>Изготовлени</w:t>
            </w:r>
            <w:r>
              <w:rPr>
                <w:sz w:val="20"/>
                <w:lang w:val="ru-RU"/>
              </w:rPr>
              <w:t>ю</w:t>
            </w:r>
            <w:r w:rsidR="00894261" w:rsidRPr="00894261">
              <w:rPr>
                <w:sz w:val="20"/>
                <w:lang w:val="ru-RU"/>
              </w:rPr>
              <w:t xml:space="preserve"> вспомогательной оснастки</w:t>
            </w:r>
            <w:r w:rsidR="00894261" w:rsidRPr="00894261">
              <w:rPr>
                <w:spacing w:val="1"/>
                <w:sz w:val="20"/>
                <w:lang w:val="ru-RU"/>
              </w:rPr>
              <w:t xml:space="preserve"> (</w:t>
            </w:r>
            <w:proofErr w:type="spellStart"/>
            <w:r w:rsidR="00894261" w:rsidRPr="00894261">
              <w:rPr>
                <w:spacing w:val="1"/>
                <w:sz w:val="20"/>
                <w:lang w:val="ru-RU"/>
              </w:rPr>
              <w:t>ротоформы</w:t>
            </w:r>
            <w:proofErr w:type="spellEnd"/>
            <w:r w:rsidR="00894261" w:rsidRPr="00894261">
              <w:rPr>
                <w:spacing w:val="1"/>
                <w:sz w:val="20"/>
                <w:lang w:val="ru-RU"/>
              </w:rPr>
              <w:t>)</w:t>
            </w:r>
            <w:r w:rsidR="00894261" w:rsidRPr="00894261">
              <w:rPr>
                <w:spacing w:val="14"/>
                <w:sz w:val="20"/>
                <w:lang w:val="ru-RU"/>
              </w:rPr>
              <w:t xml:space="preserve"> </w:t>
            </w:r>
            <w:r w:rsidR="00894261" w:rsidRPr="00894261">
              <w:rPr>
                <w:sz w:val="20"/>
                <w:lang w:val="ru-RU"/>
              </w:rPr>
              <w:t>для</w:t>
            </w:r>
            <w:r w:rsidR="00894261" w:rsidRPr="00894261">
              <w:rPr>
                <w:spacing w:val="1"/>
                <w:sz w:val="20"/>
                <w:lang w:val="ru-RU"/>
              </w:rPr>
              <w:t xml:space="preserve"> </w:t>
            </w:r>
            <w:r w:rsidR="00894261" w:rsidRPr="00894261">
              <w:rPr>
                <w:sz w:val="20"/>
                <w:lang w:val="ru-RU"/>
              </w:rPr>
              <w:t>производства изделия «Лодка-</w:t>
            </w:r>
            <w:r w:rsidR="00894261" w:rsidRPr="00894261">
              <w:rPr>
                <w:spacing w:val="-47"/>
                <w:sz w:val="20"/>
                <w:lang w:val="ru-RU"/>
              </w:rPr>
              <w:t xml:space="preserve"> </w:t>
            </w:r>
            <w:r w:rsidR="00894261" w:rsidRPr="00894261">
              <w:rPr>
                <w:sz w:val="20"/>
                <w:lang w:val="ru-RU"/>
              </w:rPr>
              <w:t>370» методом</w:t>
            </w:r>
            <w:r w:rsidR="00894261" w:rsidRPr="00894261">
              <w:rPr>
                <w:spacing w:val="1"/>
                <w:sz w:val="20"/>
                <w:lang w:val="ru-RU"/>
              </w:rPr>
              <w:t xml:space="preserve"> </w:t>
            </w:r>
            <w:r w:rsidR="00894261" w:rsidRPr="00894261">
              <w:rPr>
                <w:sz w:val="20"/>
                <w:lang w:val="ru-RU"/>
              </w:rPr>
              <w:t>ротационного</w:t>
            </w:r>
          </w:p>
          <w:p w14:paraId="1AB97282" w14:textId="71896043" w:rsidR="00894261" w:rsidRDefault="00894261" w:rsidP="004A1B7A">
            <w:pPr>
              <w:pStyle w:val="TableParagraph"/>
              <w:spacing w:line="206" w:lineRule="exact"/>
              <w:ind w:left="455"/>
              <w:rPr>
                <w:sz w:val="20"/>
              </w:rPr>
            </w:pPr>
            <w:proofErr w:type="spellStart"/>
            <w:r>
              <w:rPr>
                <w:sz w:val="20"/>
              </w:rPr>
              <w:t>форм</w:t>
            </w:r>
            <w:proofErr w:type="spellEnd"/>
            <w:r w:rsidR="00E64224">
              <w:rPr>
                <w:sz w:val="20"/>
                <w:lang w:val="ru-RU"/>
              </w:rPr>
              <w:t>о</w:t>
            </w:r>
            <w:proofErr w:type="spellStart"/>
            <w:r>
              <w:rPr>
                <w:sz w:val="20"/>
              </w:rPr>
              <w:t>вания</w:t>
            </w:r>
            <w:bookmarkEnd w:id="0"/>
            <w:proofErr w:type="spellEnd"/>
          </w:p>
        </w:tc>
        <w:tc>
          <w:tcPr>
            <w:tcW w:w="3172" w:type="dxa"/>
          </w:tcPr>
          <w:p w14:paraId="576AAF1B" w14:textId="1ACEF36A" w:rsidR="00894261" w:rsidRDefault="00894261" w:rsidP="004A1B7A">
            <w:pPr>
              <w:pStyle w:val="TableParagraph"/>
              <w:spacing w:before="93"/>
              <w:ind w:left="1142" w:right="1760"/>
              <w:jc w:val="center"/>
              <w:rPr>
                <w:b/>
              </w:rPr>
            </w:pPr>
            <w:r>
              <w:rPr>
                <w:b/>
                <w:lang w:val="ru-RU"/>
              </w:rPr>
              <w:t>40</w:t>
            </w:r>
          </w:p>
        </w:tc>
        <w:tc>
          <w:tcPr>
            <w:tcW w:w="1928" w:type="dxa"/>
          </w:tcPr>
          <w:p w14:paraId="32CC7C65" w14:textId="2C640D59" w:rsidR="00894261" w:rsidRDefault="00E64224" w:rsidP="004A1B7A">
            <w:pPr>
              <w:pStyle w:val="TableParagraph"/>
              <w:spacing w:before="93"/>
              <w:ind w:left="375"/>
              <w:rPr>
                <w:b/>
              </w:rPr>
            </w:pPr>
            <w:r>
              <w:rPr>
                <w:b/>
                <w:lang w:val="ru-RU"/>
              </w:rPr>
              <w:t xml:space="preserve">Готовая </w:t>
            </w:r>
            <w:proofErr w:type="spellStart"/>
            <w:r w:rsidR="00894261">
              <w:rPr>
                <w:b/>
              </w:rPr>
              <w:t>Оснастка</w:t>
            </w:r>
            <w:proofErr w:type="spellEnd"/>
          </w:p>
        </w:tc>
      </w:tr>
    </w:tbl>
    <w:p w14:paraId="58145FD2" w14:textId="0B7DA2D9" w:rsidR="00894261" w:rsidRDefault="00894261" w:rsidP="00894261">
      <w:pPr>
        <w:pStyle w:val="a3"/>
        <w:spacing w:before="6"/>
        <w:ind w:left="993" w:hanging="142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58F085" wp14:editId="4D5672D9">
                <wp:simplePos x="0" y="0"/>
                <wp:positionH relativeFrom="page">
                  <wp:posOffset>1259840</wp:posOffset>
                </wp:positionH>
                <wp:positionV relativeFrom="paragraph">
                  <wp:posOffset>156210</wp:posOffset>
                </wp:positionV>
                <wp:extent cx="5452110" cy="1270"/>
                <wp:effectExtent l="12065" t="10160" r="12700" b="7620"/>
                <wp:wrapTopAndBottom/>
                <wp:docPr id="200890130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2110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8586"/>
                            <a:gd name="T2" fmla="+- 0 10569 1984"/>
                            <a:gd name="T3" fmla="*/ T2 w 8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6">
                              <a:moveTo>
                                <a:pt x="0" y="0"/>
                              </a:moveTo>
                              <a:lnTo>
                                <a:pt x="8585" y="0"/>
                              </a:lnTo>
                            </a:path>
                          </a:pathLst>
                        </a:custGeom>
                        <a:noFill/>
                        <a:ln w="57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401D2" id="Полилиния: фигура 2" o:spid="_x0000_s1026" style="position:absolute;margin-left:99.2pt;margin-top:12.3pt;width:429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" path="m,l8585,e" filled="f" strokeweight=".15911mm">
                <v:path arrowok="t" o:connecttype="custom" o:connectlocs="0,0;5451475,0" o:connectangles="0,0"/>
                <w10:wrap type="topAndBottom" anchorx="page"/>
              </v:shape>
            </w:pict>
          </mc:Fallback>
        </mc:AlternateContent>
      </w:r>
    </w:p>
    <w:p w14:paraId="20ACEBD5" w14:textId="77777777" w:rsidR="00894261" w:rsidRDefault="00894261" w:rsidP="00894261">
      <w:pPr>
        <w:pStyle w:val="a3"/>
        <w:spacing w:before="11"/>
        <w:rPr>
          <w:i/>
          <w:sz w:val="21"/>
        </w:rPr>
      </w:pPr>
    </w:p>
    <w:p w14:paraId="24E01D7A" w14:textId="610BD0F0" w:rsidR="00894261" w:rsidRDefault="00894261" w:rsidP="00894261">
      <w:pPr>
        <w:pStyle w:val="a5"/>
        <w:numPr>
          <w:ilvl w:val="0"/>
          <w:numId w:val="1"/>
        </w:numPr>
        <w:tabs>
          <w:tab w:val="left" w:pos="4532"/>
        </w:tabs>
        <w:ind w:left="4531" w:hanging="225"/>
        <w:jc w:val="left"/>
        <w:rPr>
          <w:b/>
        </w:rPr>
      </w:pPr>
      <w:r>
        <w:rPr>
          <w:b/>
        </w:rPr>
        <w:t>Требования</w:t>
      </w:r>
      <w:r>
        <w:rPr>
          <w:b/>
          <w:spacing w:val="-7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результатам</w:t>
      </w:r>
      <w:r>
        <w:rPr>
          <w:b/>
          <w:spacing w:val="-1"/>
        </w:rPr>
        <w:t xml:space="preserve"> </w:t>
      </w:r>
      <w:r>
        <w:rPr>
          <w:b/>
        </w:rPr>
        <w:t>работ</w:t>
      </w:r>
    </w:p>
    <w:p w14:paraId="4BECF9AA" w14:textId="77777777" w:rsidR="00894261" w:rsidRDefault="00894261" w:rsidP="00894261">
      <w:pPr>
        <w:pStyle w:val="a5"/>
        <w:tabs>
          <w:tab w:val="left" w:pos="4532"/>
        </w:tabs>
        <w:ind w:left="4531" w:firstLine="0"/>
        <w:jc w:val="right"/>
        <w:rPr>
          <w:b/>
        </w:rPr>
      </w:pPr>
    </w:p>
    <w:p w14:paraId="68D7118D" w14:textId="72ABD005" w:rsidR="00053ABB" w:rsidRPr="00894261" w:rsidRDefault="00894261" w:rsidP="00894261">
      <w:pPr>
        <w:pStyle w:val="a3"/>
        <w:spacing w:before="19"/>
        <w:ind w:left="675" w:firstLine="601"/>
        <w:jc w:val="both"/>
      </w:pPr>
      <w:r>
        <w:t>- По завершении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передает</w:t>
      </w:r>
      <w:r>
        <w:rPr>
          <w:spacing w:val="-3"/>
        </w:rPr>
        <w:t xml:space="preserve"> </w:t>
      </w:r>
      <w:r>
        <w:t xml:space="preserve">Заказчику: </w:t>
      </w:r>
      <w:r>
        <w:rPr>
          <w:spacing w:val="-2"/>
        </w:rPr>
        <w:t>Стальную разъемную оснастку (</w:t>
      </w:r>
      <w:proofErr w:type="spellStart"/>
      <w:r>
        <w:rPr>
          <w:spacing w:val="-2"/>
        </w:rPr>
        <w:t>ротоформу</w:t>
      </w:r>
      <w:proofErr w:type="spellEnd"/>
      <w:r>
        <w:rPr>
          <w:spacing w:val="-2"/>
        </w:rPr>
        <w:t>). Изделия «Лодка-370»;</w:t>
      </w:r>
    </w:p>
    <w:p w14:paraId="72EDFC72" w14:textId="77777777" w:rsidR="00894261" w:rsidRPr="00894261" w:rsidRDefault="00894261" w:rsidP="00894261">
      <w:pPr>
        <w:tabs>
          <w:tab w:val="left" w:pos="1575"/>
        </w:tabs>
        <w:spacing w:line="276" w:lineRule="auto"/>
        <w:ind w:left="1319" w:right="708"/>
        <w:jc w:val="both"/>
      </w:pPr>
      <w:r w:rsidRPr="00894261">
        <w:rPr>
          <w:sz w:val="24"/>
          <w:szCs w:val="24"/>
        </w:rPr>
        <w:t>- Акт сдачи-приемки услуги в трех экземплярах подписанный Заказчиком и завизированный Исполнителем.</w:t>
      </w:r>
    </w:p>
    <w:p w14:paraId="2EFA9CAC" w14:textId="77777777" w:rsidR="00894261" w:rsidRPr="00894261" w:rsidRDefault="00894261" w:rsidP="00894261">
      <w:pPr>
        <w:widowControl/>
        <w:autoSpaceDE/>
        <w:autoSpaceDN/>
        <w:spacing w:after="160"/>
        <w:ind w:right="284"/>
        <w:rPr>
          <w:rFonts w:eastAsiaTheme="minorHAnsi"/>
          <w:color w:val="000000"/>
          <w:sz w:val="24"/>
          <w:szCs w:val="24"/>
        </w:rPr>
      </w:pPr>
    </w:p>
    <w:p w14:paraId="5C7E4370" w14:textId="77777777" w:rsidR="00894261" w:rsidRDefault="00894261" w:rsidP="00894261">
      <w:pPr>
        <w:ind w:firstLine="601"/>
      </w:pPr>
    </w:p>
    <w:sectPr w:rsidR="00894261" w:rsidSect="00821AED">
      <w:pgSz w:w="11910" w:h="16840" w:code="9"/>
      <w:pgMar w:top="567" w:right="573" w:bottom="851" w:left="318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62ACC"/>
    <w:multiLevelType w:val="multilevel"/>
    <w:tmpl w:val="2E98F63C"/>
    <w:lvl w:ilvl="0">
      <w:start w:val="2"/>
      <w:numFmt w:val="decimal"/>
      <w:lvlText w:val="%1"/>
      <w:lvlJc w:val="left"/>
      <w:pPr>
        <w:ind w:left="1916" w:hanging="3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6" w:hanging="388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34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1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8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6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3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388"/>
      </w:pPr>
      <w:rPr>
        <w:rFonts w:hint="default"/>
        <w:lang w:val="ru-RU" w:eastAsia="en-US" w:bidi="ar-SA"/>
      </w:rPr>
    </w:lvl>
  </w:abstractNum>
  <w:abstractNum w:abstractNumId="1" w15:restartNumberingAfterBreak="0">
    <w:nsid w:val="322B497F"/>
    <w:multiLevelType w:val="hybridMultilevel"/>
    <w:tmpl w:val="C3228BDA"/>
    <w:lvl w:ilvl="0" w:tplc="B998ADB4">
      <w:start w:val="1"/>
      <w:numFmt w:val="decimal"/>
      <w:lvlText w:val="%1."/>
      <w:lvlJc w:val="left"/>
      <w:pPr>
        <w:ind w:left="5248" w:hanging="22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788E54D0">
      <w:numFmt w:val="bullet"/>
      <w:lvlText w:val="•"/>
      <w:lvlJc w:val="left"/>
      <w:pPr>
        <w:ind w:left="5815" w:hanging="224"/>
      </w:pPr>
      <w:rPr>
        <w:rFonts w:hint="default"/>
        <w:lang w:val="ru-RU" w:eastAsia="en-US" w:bidi="ar-SA"/>
      </w:rPr>
    </w:lvl>
    <w:lvl w:ilvl="2" w:tplc="339A1958">
      <w:numFmt w:val="bullet"/>
      <w:lvlText w:val="•"/>
      <w:lvlJc w:val="left"/>
      <w:pPr>
        <w:ind w:left="6390" w:hanging="224"/>
      </w:pPr>
      <w:rPr>
        <w:rFonts w:hint="default"/>
        <w:lang w:val="ru-RU" w:eastAsia="en-US" w:bidi="ar-SA"/>
      </w:rPr>
    </w:lvl>
    <w:lvl w:ilvl="3" w:tplc="B1521274">
      <w:numFmt w:val="bullet"/>
      <w:lvlText w:val="•"/>
      <w:lvlJc w:val="left"/>
      <w:pPr>
        <w:ind w:left="6965" w:hanging="224"/>
      </w:pPr>
      <w:rPr>
        <w:rFonts w:hint="default"/>
        <w:lang w:val="ru-RU" w:eastAsia="en-US" w:bidi="ar-SA"/>
      </w:rPr>
    </w:lvl>
    <w:lvl w:ilvl="4" w:tplc="5ABE972C">
      <w:numFmt w:val="bullet"/>
      <w:lvlText w:val="•"/>
      <w:lvlJc w:val="left"/>
      <w:pPr>
        <w:ind w:left="7540" w:hanging="224"/>
      </w:pPr>
      <w:rPr>
        <w:rFonts w:hint="default"/>
        <w:lang w:val="ru-RU" w:eastAsia="en-US" w:bidi="ar-SA"/>
      </w:rPr>
    </w:lvl>
    <w:lvl w:ilvl="5" w:tplc="E288122A">
      <w:numFmt w:val="bullet"/>
      <w:lvlText w:val="•"/>
      <w:lvlJc w:val="left"/>
      <w:pPr>
        <w:ind w:left="8116" w:hanging="224"/>
      </w:pPr>
      <w:rPr>
        <w:rFonts w:hint="default"/>
        <w:lang w:val="ru-RU" w:eastAsia="en-US" w:bidi="ar-SA"/>
      </w:rPr>
    </w:lvl>
    <w:lvl w:ilvl="6" w:tplc="40AC64DE">
      <w:numFmt w:val="bullet"/>
      <w:lvlText w:val="•"/>
      <w:lvlJc w:val="left"/>
      <w:pPr>
        <w:ind w:left="8691" w:hanging="224"/>
      </w:pPr>
      <w:rPr>
        <w:rFonts w:hint="default"/>
        <w:lang w:val="ru-RU" w:eastAsia="en-US" w:bidi="ar-SA"/>
      </w:rPr>
    </w:lvl>
    <w:lvl w:ilvl="7" w:tplc="F63A9AEE">
      <w:numFmt w:val="bullet"/>
      <w:lvlText w:val="•"/>
      <w:lvlJc w:val="left"/>
      <w:pPr>
        <w:ind w:left="9266" w:hanging="224"/>
      </w:pPr>
      <w:rPr>
        <w:rFonts w:hint="default"/>
        <w:lang w:val="ru-RU" w:eastAsia="en-US" w:bidi="ar-SA"/>
      </w:rPr>
    </w:lvl>
    <w:lvl w:ilvl="8" w:tplc="1DB06F60">
      <w:numFmt w:val="bullet"/>
      <w:lvlText w:val="•"/>
      <w:lvlJc w:val="left"/>
      <w:pPr>
        <w:ind w:left="9841" w:hanging="224"/>
      </w:pPr>
      <w:rPr>
        <w:rFonts w:hint="default"/>
        <w:lang w:val="ru-RU" w:eastAsia="en-US" w:bidi="ar-SA"/>
      </w:rPr>
    </w:lvl>
  </w:abstractNum>
  <w:abstractNum w:abstractNumId="2" w15:restartNumberingAfterBreak="0">
    <w:nsid w:val="7DC115F6"/>
    <w:multiLevelType w:val="multilevel"/>
    <w:tmpl w:val="5A3C28B4"/>
    <w:lvl w:ilvl="0">
      <w:start w:val="1"/>
      <w:numFmt w:val="decimal"/>
      <w:lvlText w:val="%1"/>
      <w:lvlJc w:val="left"/>
      <w:pPr>
        <w:ind w:left="1775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5" w:hanging="392"/>
        <w:jc w:val="left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22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3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4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7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9" w:hanging="392"/>
      </w:pPr>
      <w:rPr>
        <w:rFonts w:hint="default"/>
        <w:lang w:val="ru-RU" w:eastAsia="en-US" w:bidi="ar-SA"/>
      </w:rPr>
    </w:lvl>
  </w:abstractNum>
  <w:num w:numId="1" w16cid:durableId="1674410088">
    <w:abstractNumId w:val="1"/>
  </w:num>
  <w:num w:numId="2" w16cid:durableId="627246234">
    <w:abstractNumId w:val="0"/>
  </w:num>
  <w:num w:numId="3" w16cid:durableId="847519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4E"/>
    <w:rsid w:val="00053ABB"/>
    <w:rsid w:val="00154B39"/>
    <w:rsid w:val="00821AED"/>
    <w:rsid w:val="00894261"/>
    <w:rsid w:val="009C7B28"/>
    <w:rsid w:val="00C84A4E"/>
    <w:rsid w:val="00E6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C5D9"/>
  <w15:chartTrackingRefBased/>
  <w15:docId w15:val="{4A5A7BA0-0FD2-4845-B930-D9B4AE93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2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894261"/>
    <w:pPr>
      <w:ind w:left="675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26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942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4261"/>
  </w:style>
  <w:style w:type="character" w:customStyle="1" w:styleId="a4">
    <w:name w:val="Основной текст Знак"/>
    <w:basedOn w:val="a0"/>
    <w:link w:val="a3"/>
    <w:uiPriority w:val="1"/>
    <w:rsid w:val="00894261"/>
    <w:rPr>
      <w:rFonts w:ascii="Times New Roman" w:eastAsia="Times New Roman" w:hAnsi="Times New Roman" w:cs="Times New Roman"/>
      <w:kern w:val="0"/>
      <w14:ligatures w14:val="none"/>
    </w:rPr>
  </w:style>
  <w:style w:type="paragraph" w:styleId="a5">
    <w:name w:val="List Paragraph"/>
    <w:basedOn w:val="a"/>
    <w:uiPriority w:val="1"/>
    <w:qFormat/>
    <w:rsid w:val="00894261"/>
    <w:pPr>
      <w:ind w:left="1772" w:hanging="225"/>
    </w:pPr>
  </w:style>
  <w:style w:type="paragraph" w:customStyle="1" w:styleId="TableParagraph">
    <w:name w:val="Table Paragraph"/>
    <w:basedOn w:val="a"/>
    <w:uiPriority w:val="1"/>
    <w:qFormat/>
    <w:rsid w:val="00894261"/>
    <w:pPr>
      <w:ind w:left="3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2024-10-17T06:17:00Z</dcterms:created>
  <dcterms:modified xsi:type="dcterms:W3CDTF">2024-10-17T06:30:00Z</dcterms:modified>
</cp:coreProperties>
</file>