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77" w:rsidRPr="00E23D40" w:rsidRDefault="00157977" w:rsidP="00157977">
      <w:pPr>
        <w:suppressAutoHyphens/>
        <w:autoSpaceDE/>
        <w:autoSpaceDN/>
        <w:jc w:val="center"/>
        <w:rPr>
          <w:rFonts w:eastAsia="Courier New"/>
          <w:b/>
          <w:sz w:val="24"/>
          <w:szCs w:val="24"/>
          <w:lang w:eastAsia="ru-RU"/>
        </w:rPr>
      </w:pPr>
      <w:r w:rsidRPr="00E23D40">
        <w:rPr>
          <w:rFonts w:eastAsia="Courier New"/>
          <w:b/>
          <w:sz w:val="24"/>
          <w:szCs w:val="24"/>
          <w:lang w:eastAsia="ru-RU"/>
        </w:rPr>
        <w:t>ТЕХНИЧЕСКОЕ ЗАДАНИЕ</w:t>
      </w:r>
      <w:r w:rsidRPr="00E23D40">
        <w:rPr>
          <w:rFonts w:eastAsia="Courier New"/>
          <w:b/>
          <w:sz w:val="24"/>
          <w:szCs w:val="24"/>
          <w:vertAlign w:val="superscript"/>
          <w:lang w:eastAsia="ru-RU"/>
        </w:rPr>
        <w:footnoteReference w:id="1"/>
      </w:r>
    </w:p>
    <w:p w:rsidR="00157977" w:rsidRDefault="00157977" w:rsidP="00157977">
      <w:pPr>
        <w:suppressAutoHyphens/>
        <w:autoSpaceDE/>
        <w:autoSpaceDN/>
        <w:jc w:val="center"/>
        <w:rPr>
          <w:rFonts w:eastAsia="Courier New"/>
          <w:b/>
          <w:sz w:val="24"/>
          <w:szCs w:val="24"/>
          <w:lang w:eastAsia="ru-RU"/>
        </w:rPr>
      </w:pPr>
      <w:r w:rsidRPr="00E23D40">
        <w:rPr>
          <w:rFonts w:eastAsia="Courier New"/>
          <w:b/>
          <w:sz w:val="24"/>
          <w:szCs w:val="24"/>
          <w:lang w:eastAsia="ru-RU"/>
        </w:rPr>
        <w:t xml:space="preserve">на предоставление услуги </w:t>
      </w:r>
    </w:p>
    <w:p w:rsidR="00157977" w:rsidRPr="00E23D40" w:rsidRDefault="00157977" w:rsidP="00157977">
      <w:pPr>
        <w:suppressAutoHyphens/>
        <w:autoSpaceDE/>
        <w:autoSpaceDN/>
        <w:jc w:val="center"/>
        <w:rPr>
          <w:rFonts w:eastAsia="Courier New"/>
          <w:sz w:val="24"/>
          <w:szCs w:val="24"/>
          <w:lang w:eastAsia="ru-RU"/>
        </w:rPr>
      </w:pPr>
    </w:p>
    <w:p w:rsidR="00157977" w:rsidRDefault="00157977" w:rsidP="00157977">
      <w:pPr>
        <w:suppressAutoHyphens/>
        <w:autoSpaceDE/>
        <w:autoSpaceDN/>
        <w:ind w:left="425" w:hanging="425"/>
        <w:jc w:val="center"/>
        <w:rPr>
          <w:rFonts w:eastAsia="Courier New"/>
          <w:color w:val="000000"/>
          <w:sz w:val="24"/>
          <w:szCs w:val="24"/>
          <w:lang w:eastAsia="ru-RU"/>
        </w:rPr>
      </w:pPr>
      <w:r w:rsidRPr="002304DD">
        <w:rPr>
          <w:rFonts w:eastAsia="Courier New"/>
          <w:color w:val="000000"/>
          <w:sz w:val="24"/>
          <w:szCs w:val="24"/>
          <w:lang w:eastAsia="ru-RU"/>
        </w:rPr>
        <w:t xml:space="preserve">Изготовление вспомогательной оснастки, используемой при производстве </w:t>
      </w:r>
      <w:r>
        <w:rPr>
          <w:rFonts w:eastAsia="Courier New"/>
          <w:color w:val="000000"/>
          <w:sz w:val="24"/>
          <w:szCs w:val="24"/>
          <w:lang w:eastAsia="ru-RU"/>
        </w:rPr>
        <w:t>резиновой крошки</w:t>
      </w:r>
    </w:p>
    <w:p w:rsidR="00157977" w:rsidRPr="00E23D40" w:rsidRDefault="00157977" w:rsidP="00157977">
      <w:pPr>
        <w:suppressAutoHyphens/>
        <w:autoSpaceDE/>
        <w:autoSpaceDN/>
        <w:ind w:left="425" w:hanging="425"/>
        <w:jc w:val="center"/>
        <w:rPr>
          <w:rFonts w:eastAsia="Courier New"/>
          <w:color w:val="000000"/>
          <w:sz w:val="24"/>
          <w:szCs w:val="24"/>
          <w:lang w:eastAsia="ru-RU"/>
        </w:rPr>
      </w:pPr>
    </w:p>
    <w:p w:rsidR="00157977" w:rsidRPr="00E23D40" w:rsidRDefault="00157977" w:rsidP="00157977">
      <w:pPr>
        <w:suppressAutoHyphens/>
        <w:autoSpaceDE/>
        <w:autoSpaceDN/>
        <w:ind w:left="425" w:hanging="425"/>
        <w:jc w:val="center"/>
        <w:rPr>
          <w:rFonts w:eastAsia="Courier New"/>
          <w:b/>
          <w:sz w:val="24"/>
          <w:szCs w:val="24"/>
          <w:lang w:eastAsia="ru-RU"/>
        </w:rPr>
      </w:pPr>
      <w:r w:rsidRPr="00E23D40">
        <w:rPr>
          <w:rFonts w:eastAsia="Courier New"/>
          <w:b/>
          <w:sz w:val="24"/>
          <w:szCs w:val="24"/>
          <w:lang w:eastAsia="ru-RU"/>
        </w:rPr>
        <w:t>1. Общие положения</w:t>
      </w:r>
    </w:p>
    <w:p w:rsidR="00157977" w:rsidRPr="00E23D40" w:rsidRDefault="00157977" w:rsidP="00157977">
      <w:pPr>
        <w:numPr>
          <w:ilvl w:val="1"/>
          <w:numId w:val="1"/>
        </w:numPr>
        <w:suppressAutoHyphens/>
        <w:autoSpaceDE/>
        <w:autoSpaceDN/>
        <w:contextualSpacing/>
        <w:jc w:val="both"/>
        <w:rPr>
          <w:rFonts w:eastAsia="Courier New"/>
          <w:i/>
          <w:sz w:val="24"/>
          <w:szCs w:val="24"/>
          <w:lang w:eastAsia="ru-RU"/>
        </w:rPr>
      </w:pPr>
      <w:r>
        <w:rPr>
          <w:rFonts w:eastAsia="Courier New"/>
          <w:i/>
          <w:sz w:val="24"/>
          <w:szCs w:val="24"/>
          <w:lang w:eastAsia="ru-RU"/>
        </w:rPr>
        <w:t>Информация скрыта</w:t>
      </w:r>
    </w:p>
    <w:p w:rsidR="00157977" w:rsidRPr="002304DD" w:rsidRDefault="00157977" w:rsidP="00157977">
      <w:pPr>
        <w:pStyle w:val="a3"/>
        <w:numPr>
          <w:ilvl w:val="1"/>
          <w:numId w:val="1"/>
        </w:numPr>
        <w:shd w:val="clear" w:color="auto" w:fill="FFFFFF" w:themeFill="background1"/>
        <w:suppressAutoHyphens/>
        <w:autoSpaceDE/>
        <w:autoSpaceDN/>
        <w:contextualSpacing/>
        <w:rPr>
          <w:rFonts w:eastAsia="Courier New"/>
          <w:i/>
          <w:sz w:val="24"/>
          <w:szCs w:val="24"/>
          <w:lang w:eastAsia="ru-RU"/>
        </w:rPr>
      </w:pPr>
      <w:r w:rsidRPr="002304DD">
        <w:rPr>
          <w:rFonts w:eastAsia="Courier New"/>
          <w:i/>
          <w:sz w:val="24"/>
          <w:szCs w:val="24"/>
          <w:lang w:eastAsia="ru-RU"/>
        </w:rPr>
        <w:t>Конечна</w:t>
      </w:r>
      <w:proofErr w:type="gramStart"/>
      <w:r w:rsidRPr="002304DD">
        <w:rPr>
          <w:rFonts w:eastAsia="Courier New"/>
          <w:i/>
          <w:sz w:val="24"/>
          <w:szCs w:val="24"/>
          <w:lang w:eastAsia="ru-RU"/>
        </w:rPr>
        <w:t>я(</w:t>
      </w:r>
      <w:proofErr w:type="spellStart"/>
      <w:proofErr w:type="gramEnd"/>
      <w:r w:rsidRPr="002304DD">
        <w:rPr>
          <w:rFonts w:eastAsia="Courier New"/>
          <w:i/>
          <w:sz w:val="24"/>
          <w:szCs w:val="24"/>
          <w:lang w:eastAsia="ru-RU"/>
        </w:rPr>
        <w:t>ые</w:t>
      </w:r>
      <w:proofErr w:type="spellEnd"/>
      <w:r w:rsidRPr="002304DD">
        <w:rPr>
          <w:rFonts w:eastAsia="Courier New"/>
          <w:i/>
          <w:sz w:val="24"/>
          <w:szCs w:val="24"/>
          <w:lang w:eastAsia="ru-RU"/>
        </w:rPr>
        <w:t>) цель(и) получения услуги:</w:t>
      </w:r>
    </w:p>
    <w:p w:rsidR="00157977" w:rsidRDefault="00157977" w:rsidP="00157977">
      <w:pPr>
        <w:suppressAutoHyphens/>
        <w:autoSpaceDE/>
        <w:autoSpaceDN/>
        <w:ind w:left="987"/>
        <w:contextualSpacing/>
        <w:jc w:val="both"/>
        <w:rPr>
          <w:rFonts w:eastAsia="Courier New"/>
          <w:i/>
          <w:sz w:val="24"/>
          <w:szCs w:val="24"/>
          <w:lang w:eastAsia="ru-RU"/>
        </w:rPr>
      </w:pPr>
      <w:r w:rsidRPr="00E86C41">
        <w:rPr>
          <w:rFonts w:eastAsia="Courier New"/>
          <w:i/>
          <w:sz w:val="24"/>
          <w:szCs w:val="24"/>
          <w:lang w:eastAsia="ru-RU"/>
        </w:rPr>
        <w:t xml:space="preserve">Целью выполнения работ являются изготовление вспомогательной оснастки для производства </w:t>
      </w:r>
      <w:r>
        <w:rPr>
          <w:rFonts w:eastAsia="Courier New"/>
          <w:i/>
          <w:sz w:val="24"/>
          <w:szCs w:val="24"/>
          <w:lang w:eastAsia="ru-RU"/>
        </w:rPr>
        <w:t>резиновой крошки.</w:t>
      </w:r>
    </w:p>
    <w:p w:rsidR="00157977" w:rsidRPr="00E23D40" w:rsidRDefault="00157977" w:rsidP="00157977">
      <w:pPr>
        <w:suppressAutoHyphens/>
        <w:autoSpaceDE/>
        <w:autoSpaceDN/>
        <w:ind w:left="987"/>
        <w:contextualSpacing/>
        <w:jc w:val="both"/>
        <w:rPr>
          <w:rFonts w:eastAsia="Courier New"/>
          <w:i/>
          <w:sz w:val="24"/>
          <w:szCs w:val="24"/>
          <w:highlight w:val="yellow"/>
          <w:lang w:eastAsia="ru-RU"/>
        </w:rPr>
      </w:pPr>
    </w:p>
    <w:p w:rsidR="00157977" w:rsidRPr="00E23D40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i/>
          <w:sz w:val="24"/>
          <w:szCs w:val="24"/>
          <w:lang w:eastAsia="ru-RU"/>
        </w:rPr>
      </w:pPr>
      <w:r w:rsidRPr="00E23D40">
        <w:rPr>
          <w:rFonts w:eastAsia="Courier New"/>
          <w:i/>
          <w:spacing w:val="-2"/>
          <w:sz w:val="24"/>
          <w:szCs w:val="24"/>
          <w:lang w:eastAsia="ru-RU"/>
        </w:rPr>
        <w:t>1.3. Объект, на который направлено предоставление услуг:</w:t>
      </w:r>
      <w:r>
        <w:rPr>
          <w:rFonts w:eastAsia="Courier New"/>
          <w:i/>
          <w:spacing w:val="-2"/>
          <w:sz w:val="24"/>
          <w:szCs w:val="24"/>
          <w:lang w:eastAsia="ru-RU"/>
        </w:rPr>
        <w:t xml:space="preserve"> Информация скрыта</w:t>
      </w:r>
    </w:p>
    <w:p w:rsidR="00157977" w:rsidRPr="00E23D40" w:rsidRDefault="00157977" w:rsidP="00157977">
      <w:pPr>
        <w:suppressAutoHyphens/>
        <w:autoSpaceDE/>
        <w:autoSpaceDN/>
        <w:rPr>
          <w:rFonts w:eastAsia="Courier New"/>
          <w:b/>
          <w:sz w:val="24"/>
          <w:szCs w:val="24"/>
          <w:lang w:eastAsia="ru-RU"/>
        </w:rPr>
      </w:pPr>
    </w:p>
    <w:p w:rsidR="00157977" w:rsidRPr="00E23D40" w:rsidRDefault="00157977" w:rsidP="00157977">
      <w:pPr>
        <w:suppressAutoHyphens/>
        <w:autoSpaceDE/>
        <w:autoSpaceDN/>
        <w:jc w:val="center"/>
        <w:rPr>
          <w:rFonts w:eastAsia="Courier New"/>
          <w:b/>
          <w:sz w:val="24"/>
          <w:szCs w:val="24"/>
          <w:lang w:eastAsia="ru-RU"/>
        </w:rPr>
      </w:pPr>
      <w:r w:rsidRPr="00E23D40">
        <w:rPr>
          <w:rFonts w:eastAsia="Courier New"/>
          <w:b/>
          <w:sz w:val="24"/>
          <w:szCs w:val="24"/>
          <w:lang w:eastAsia="ru-RU"/>
        </w:rPr>
        <w:t>2. Требования, предъявляемые к Исполнителю</w:t>
      </w:r>
    </w:p>
    <w:p w:rsidR="00157977" w:rsidRPr="00E23D40" w:rsidRDefault="00157977" w:rsidP="00157977">
      <w:pPr>
        <w:suppressAutoHyphens/>
        <w:autoSpaceDE/>
        <w:autoSpaceDN/>
        <w:jc w:val="center"/>
        <w:rPr>
          <w:rFonts w:eastAsia="Courier New"/>
          <w:b/>
          <w:sz w:val="20"/>
          <w:szCs w:val="20"/>
          <w:lang w:eastAsia="ru-RU"/>
        </w:rPr>
      </w:pPr>
    </w:p>
    <w:p w:rsidR="00157977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i/>
          <w:spacing w:val="-2"/>
          <w:sz w:val="24"/>
          <w:szCs w:val="24"/>
          <w:lang w:eastAsia="ru-RU"/>
        </w:rPr>
      </w:pPr>
      <w:r w:rsidRPr="00E23D40">
        <w:rPr>
          <w:rFonts w:eastAsia="Courier New"/>
          <w:i/>
          <w:spacing w:val="-2"/>
          <w:sz w:val="24"/>
          <w:szCs w:val="24"/>
          <w:lang w:eastAsia="ru-RU"/>
        </w:rPr>
        <w:t xml:space="preserve">2.1. </w:t>
      </w:r>
      <w:r w:rsidRPr="002304DD">
        <w:rPr>
          <w:rFonts w:eastAsia="Courier New"/>
          <w:i/>
          <w:spacing w:val="-2"/>
          <w:sz w:val="24"/>
          <w:szCs w:val="24"/>
          <w:lang w:eastAsia="ru-RU"/>
        </w:rPr>
        <w:t xml:space="preserve">Необходимо изготовить </w:t>
      </w:r>
      <w:r>
        <w:rPr>
          <w:rFonts w:eastAsia="Courier New"/>
          <w:i/>
          <w:spacing w:val="-2"/>
          <w:sz w:val="24"/>
          <w:szCs w:val="24"/>
          <w:lang w:eastAsia="ru-RU"/>
        </w:rPr>
        <w:t xml:space="preserve">вспомогательную </w:t>
      </w:r>
      <w:r w:rsidRPr="002304DD">
        <w:rPr>
          <w:rFonts w:eastAsia="Courier New"/>
          <w:i/>
          <w:spacing w:val="-2"/>
          <w:sz w:val="24"/>
          <w:szCs w:val="24"/>
          <w:lang w:eastAsia="ru-RU"/>
        </w:rPr>
        <w:t>оснастку</w:t>
      </w:r>
      <w:r>
        <w:rPr>
          <w:rFonts w:eastAsia="Courier New"/>
          <w:i/>
          <w:spacing w:val="-2"/>
          <w:sz w:val="24"/>
          <w:szCs w:val="24"/>
          <w:lang w:eastAsia="ru-RU"/>
        </w:rPr>
        <w:t xml:space="preserve"> </w:t>
      </w:r>
      <w:r w:rsidRPr="00E725D7">
        <w:rPr>
          <w:rFonts w:eastAsia="Courier New"/>
          <w:i/>
          <w:spacing w:val="-2"/>
          <w:sz w:val="24"/>
          <w:szCs w:val="24"/>
          <w:lang w:eastAsia="ru-RU"/>
        </w:rPr>
        <w:t>(миксер для смешивания)</w:t>
      </w:r>
      <w:r>
        <w:rPr>
          <w:rFonts w:eastAsia="Courier New"/>
          <w:i/>
          <w:spacing w:val="-2"/>
          <w:sz w:val="24"/>
          <w:szCs w:val="24"/>
          <w:lang w:eastAsia="ru-RU"/>
        </w:rPr>
        <w:t xml:space="preserve"> с целью </w:t>
      </w:r>
      <w:r w:rsidRPr="00E725D7">
        <w:rPr>
          <w:rFonts w:eastAsia="Courier New"/>
          <w:i/>
          <w:spacing w:val="-2"/>
          <w:sz w:val="24"/>
          <w:szCs w:val="24"/>
          <w:lang w:eastAsia="ru-RU"/>
        </w:rPr>
        <w:t>создания смеси для укладки бесшовных резиновых покрытий</w:t>
      </w:r>
      <w:r>
        <w:rPr>
          <w:rFonts w:eastAsia="Courier New"/>
          <w:i/>
          <w:spacing w:val="-2"/>
          <w:sz w:val="24"/>
          <w:szCs w:val="24"/>
          <w:lang w:eastAsia="ru-RU"/>
        </w:rPr>
        <w:t xml:space="preserve"> при производстве</w:t>
      </w:r>
      <w:r w:rsidRPr="002304DD">
        <w:rPr>
          <w:rFonts w:eastAsia="Courier New"/>
          <w:i/>
          <w:spacing w:val="-2"/>
          <w:sz w:val="24"/>
          <w:szCs w:val="24"/>
          <w:lang w:eastAsia="ru-RU"/>
        </w:rPr>
        <w:t xml:space="preserve"> </w:t>
      </w:r>
      <w:r>
        <w:rPr>
          <w:rFonts w:eastAsia="Courier New"/>
          <w:i/>
          <w:spacing w:val="-2"/>
          <w:sz w:val="24"/>
          <w:szCs w:val="24"/>
          <w:lang w:eastAsia="ru-RU"/>
        </w:rPr>
        <w:t>резиновой крошки для спортивных площадок.</w:t>
      </w:r>
    </w:p>
    <w:p w:rsidR="00157977" w:rsidRDefault="00157977" w:rsidP="00157977">
      <w:pPr>
        <w:suppressAutoHyphens/>
        <w:autoSpaceDE/>
        <w:autoSpaceDN/>
        <w:ind w:firstLine="567"/>
        <w:jc w:val="both"/>
      </w:pPr>
      <w:r w:rsidRPr="00E23D40">
        <w:rPr>
          <w:rFonts w:eastAsia="Courier New"/>
          <w:i/>
          <w:spacing w:val="-2"/>
          <w:sz w:val="24"/>
          <w:szCs w:val="24"/>
          <w:lang w:eastAsia="ru-RU"/>
        </w:rPr>
        <w:t>2.2.</w:t>
      </w:r>
      <w:r>
        <w:rPr>
          <w:rFonts w:eastAsia="Courier New"/>
          <w:i/>
          <w:spacing w:val="-2"/>
          <w:sz w:val="24"/>
          <w:szCs w:val="24"/>
          <w:lang w:eastAsia="ru-RU"/>
        </w:rPr>
        <w:t xml:space="preserve"> </w:t>
      </w:r>
      <w:proofErr w:type="gramStart"/>
      <w:r w:rsidRPr="00E23D40">
        <w:rPr>
          <w:rFonts w:eastAsia="Courier New"/>
          <w:i/>
          <w:spacing w:val="-2"/>
          <w:sz w:val="24"/>
          <w:szCs w:val="24"/>
          <w:lang w:eastAsia="ru-RU"/>
        </w:rPr>
        <w:t>Требования к характеристикам результата предоставления услуги (в зависимости от вида услуги – 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т.п.).</w:t>
      </w:r>
      <w:r w:rsidRPr="00FC0964">
        <w:t xml:space="preserve"> </w:t>
      </w:r>
      <w:proofErr w:type="gramEnd"/>
    </w:p>
    <w:p w:rsidR="00157977" w:rsidRDefault="00157977" w:rsidP="00157977">
      <w:pPr>
        <w:suppressAutoHyphens/>
        <w:autoSpaceDE/>
        <w:autoSpaceDN/>
        <w:ind w:firstLine="567"/>
        <w:jc w:val="both"/>
      </w:pPr>
    </w:p>
    <w:p w:rsidR="00157977" w:rsidRPr="00FC0964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i/>
          <w:spacing w:val="-2"/>
          <w:sz w:val="24"/>
          <w:szCs w:val="24"/>
          <w:lang w:eastAsia="ru-RU"/>
        </w:rPr>
      </w:pPr>
      <w:r w:rsidRPr="00FC0964">
        <w:rPr>
          <w:rFonts w:eastAsia="Courier New"/>
          <w:i/>
          <w:spacing w:val="-2"/>
          <w:sz w:val="24"/>
          <w:szCs w:val="24"/>
          <w:lang w:eastAsia="ru-RU"/>
        </w:rPr>
        <w:t>Технические требования:</w:t>
      </w:r>
    </w:p>
    <w:p w:rsidR="00157977" w:rsidRPr="006334FF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i/>
          <w:spacing w:val="-2"/>
          <w:sz w:val="24"/>
          <w:szCs w:val="24"/>
          <w:lang w:eastAsia="ru-RU"/>
        </w:rPr>
      </w:pPr>
      <w:r w:rsidRPr="00FC0964">
        <w:rPr>
          <w:rFonts w:eastAsia="Courier New"/>
          <w:i/>
          <w:spacing w:val="-2"/>
          <w:sz w:val="24"/>
          <w:szCs w:val="24"/>
          <w:lang w:eastAsia="ru-RU"/>
        </w:rPr>
        <w:t xml:space="preserve">- </w:t>
      </w:r>
      <w:r>
        <w:rPr>
          <w:rFonts w:eastAsia="Courier New"/>
          <w:i/>
          <w:spacing w:val="-2"/>
          <w:sz w:val="24"/>
          <w:szCs w:val="24"/>
          <w:lang w:eastAsia="ru-RU"/>
        </w:rPr>
        <w:t xml:space="preserve">вместимость рабочей емкости, </w:t>
      </w:r>
      <w:proofErr w:type="gramStart"/>
      <w:r>
        <w:rPr>
          <w:rFonts w:eastAsia="Courier New"/>
          <w:i/>
          <w:spacing w:val="-2"/>
          <w:sz w:val="24"/>
          <w:szCs w:val="24"/>
          <w:lang w:eastAsia="ru-RU"/>
        </w:rPr>
        <w:t>л</w:t>
      </w:r>
      <w:proofErr w:type="gramEnd"/>
      <w:r>
        <w:rPr>
          <w:rFonts w:eastAsia="Courier New"/>
          <w:i/>
          <w:spacing w:val="-2"/>
          <w:sz w:val="24"/>
          <w:szCs w:val="24"/>
          <w:lang w:eastAsia="ru-RU"/>
        </w:rPr>
        <w:t>: 180</w:t>
      </w:r>
      <w:r w:rsidRPr="00FC0964">
        <w:rPr>
          <w:rFonts w:eastAsia="Courier New"/>
          <w:i/>
          <w:spacing w:val="-2"/>
          <w:sz w:val="24"/>
          <w:szCs w:val="24"/>
          <w:lang w:eastAsia="ru-RU"/>
        </w:rPr>
        <w:t>.</w:t>
      </w:r>
    </w:p>
    <w:p w:rsidR="00157977" w:rsidRPr="00064DF3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i/>
          <w:spacing w:val="-2"/>
          <w:sz w:val="24"/>
          <w:szCs w:val="24"/>
          <w:lang w:eastAsia="ru-RU"/>
        </w:rPr>
      </w:pPr>
      <w:r w:rsidRPr="00D539D8">
        <w:rPr>
          <w:rFonts w:eastAsia="Courier New"/>
          <w:i/>
          <w:spacing w:val="-2"/>
          <w:sz w:val="24"/>
          <w:szCs w:val="24"/>
          <w:lang w:eastAsia="ru-RU"/>
        </w:rPr>
        <w:t>-</w:t>
      </w:r>
      <w:r>
        <w:rPr>
          <w:rFonts w:eastAsia="Courier New"/>
          <w:i/>
          <w:spacing w:val="-2"/>
          <w:sz w:val="24"/>
          <w:szCs w:val="24"/>
          <w:lang w:eastAsia="ru-RU"/>
        </w:rPr>
        <w:t>обороты вращения ротора электродвигателя, об/мин.:1500</w:t>
      </w:r>
      <w:r w:rsidRPr="00064DF3">
        <w:rPr>
          <w:rFonts w:eastAsia="Courier New"/>
          <w:i/>
          <w:spacing w:val="-2"/>
          <w:sz w:val="24"/>
          <w:szCs w:val="24"/>
          <w:lang w:eastAsia="ru-RU"/>
        </w:rPr>
        <w:t xml:space="preserve"> </w:t>
      </w:r>
      <w:r>
        <w:rPr>
          <w:rFonts w:eastAsia="Courier New"/>
          <w:i/>
          <w:spacing w:val="-2"/>
          <w:sz w:val="24"/>
          <w:szCs w:val="24"/>
          <w:lang w:eastAsia="ru-RU"/>
        </w:rPr>
        <w:t>–</w:t>
      </w:r>
      <w:r w:rsidRPr="00064DF3">
        <w:rPr>
          <w:rFonts w:eastAsia="Courier New"/>
          <w:i/>
          <w:spacing w:val="-2"/>
          <w:sz w:val="24"/>
          <w:szCs w:val="24"/>
          <w:lang w:eastAsia="ru-RU"/>
        </w:rPr>
        <w:t xml:space="preserve"> (</w:t>
      </w:r>
      <w:r>
        <w:rPr>
          <w:rFonts w:eastAsia="Courier New"/>
          <w:i/>
          <w:spacing w:val="-2"/>
          <w:sz w:val="24"/>
          <w:szCs w:val="24"/>
          <w:lang w:eastAsia="ru-RU"/>
        </w:rPr>
        <w:t>Двигатель в поставку не входит)</w:t>
      </w:r>
    </w:p>
    <w:p w:rsidR="00157977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i/>
          <w:spacing w:val="-2"/>
          <w:sz w:val="24"/>
          <w:szCs w:val="24"/>
          <w:lang w:eastAsia="ru-RU"/>
        </w:rPr>
      </w:pPr>
      <w:r>
        <w:rPr>
          <w:rFonts w:eastAsia="Courier New"/>
          <w:i/>
          <w:spacing w:val="-2"/>
          <w:sz w:val="24"/>
          <w:szCs w:val="24"/>
          <w:lang w:eastAsia="ru-RU"/>
        </w:rPr>
        <w:t>-габаритные размеры, мм</w:t>
      </w:r>
      <w:proofErr w:type="gramStart"/>
      <w:r>
        <w:rPr>
          <w:rFonts w:eastAsia="Courier New"/>
          <w:i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eastAsia="Courier New"/>
          <w:i/>
          <w:spacing w:val="-2"/>
          <w:sz w:val="24"/>
          <w:szCs w:val="24"/>
          <w:lang w:eastAsia="ru-RU"/>
        </w:rPr>
        <w:t>1870</w:t>
      </w:r>
      <w:r w:rsidRPr="00D539D8">
        <w:rPr>
          <w:rFonts w:eastAsia="Courier New"/>
          <w:spacing w:val="-2"/>
          <w:sz w:val="24"/>
          <w:szCs w:val="24"/>
          <w:lang w:eastAsia="ru-RU"/>
        </w:rPr>
        <w:t>х</w:t>
      </w:r>
      <w:r>
        <w:rPr>
          <w:rFonts w:eastAsia="Courier New"/>
          <w:i/>
          <w:spacing w:val="-2"/>
          <w:sz w:val="24"/>
          <w:szCs w:val="24"/>
          <w:lang w:eastAsia="ru-RU"/>
        </w:rPr>
        <w:t>800</w:t>
      </w:r>
      <w:r w:rsidRPr="00D539D8">
        <w:rPr>
          <w:rFonts w:eastAsia="Courier New"/>
          <w:spacing w:val="-2"/>
          <w:sz w:val="24"/>
          <w:szCs w:val="24"/>
          <w:lang w:eastAsia="ru-RU"/>
        </w:rPr>
        <w:t>х</w:t>
      </w:r>
      <w:r>
        <w:rPr>
          <w:rFonts w:eastAsia="Courier New"/>
          <w:i/>
          <w:spacing w:val="-2"/>
          <w:sz w:val="24"/>
          <w:szCs w:val="24"/>
          <w:lang w:eastAsia="ru-RU"/>
        </w:rPr>
        <w:t>1100</w:t>
      </w:r>
    </w:p>
    <w:p w:rsidR="00157977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i/>
          <w:spacing w:val="-2"/>
          <w:sz w:val="24"/>
          <w:szCs w:val="24"/>
          <w:lang w:eastAsia="ru-RU"/>
        </w:rPr>
      </w:pPr>
      <w:r>
        <w:rPr>
          <w:rFonts w:eastAsia="Courier New"/>
          <w:i/>
          <w:spacing w:val="-2"/>
          <w:sz w:val="24"/>
          <w:szCs w:val="24"/>
          <w:lang w:eastAsia="ru-RU"/>
        </w:rPr>
        <w:t>- вес, кг</w:t>
      </w:r>
      <w:proofErr w:type="gramStart"/>
      <w:r>
        <w:rPr>
          <w:rFonts w:eastAsia="Courier New"/>
          <w:i/>
          <w:spacing w:val="-2"/>
          <w:sz w:val="24"/>
          <w:szCs w:val="24"/>
          <w:lang w:eastAsia="ru-RU"/>
        </w:rPr>
        <w:t xml:space="preserve"> :</w:t>
      </w:r>
      <w:proofErr w:type="gramEnd"/>
      <w:r>
        <w:rPr>
          <w:rFonts w:eastAsia="Courier New"/>
          <w:i/>
          <w:spacing w:val="-2"/>
          <w:sz w:val="24"/>
          <w:szCs w:val="24"/>
          <w:lang w:eastAsia="ru-RU"/>
        </w:rPr>
        <w:t>155</w:t>
      </w:r>
    </w:p>
    <w:p w:rsidR="00157977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i/>
          <w:spacing w:val="-2"/>
          <w:sz w:val="24"/>
          <w:szCs w:val="24"/>
          <w:lang w:eastAsia="ru-RU"/>
        </w:rPr>
      </w:pPr>
      <w:r>
        <w:rPr>
          <w:rFonts w:eastAsia="Courier New"/>
          <w:i/>
          <w:spacing w:val="-2"/>
          <w:sz w:val="24"/>
          <w:szCs w:val="24"/>
          <w:lang w:eastAsia="ru-RU"/>
        </w:rPr>
        <w:t xml:space="preserve">-обороты вращения шнека, </w:t>
      </w:r>
      <w:proofErr w:type="gramStart"/>
      <w:r>
        <w:rPr>
          <w:rFonts w:eastAsia="Courier New"/>
          <w:i/>
          <w:spacing w:val="-2"/>
          <w:sz w:val="24"/>
          <w:szCs w:val="24"/>
          <w:lang w:eastAsia="ru-RU"/>
        </w:rPr>
        <w:t>об</w:t>
      </w:r>
      <w:proofErr w:type="gramEnd"/>
      <w:r>
        <w:rPr>
          <w:rFonts w:eastAsia="Courier New"/>
          <w:i/>
          <w:spacing w:val="-2"/>
          <w:sz w:val="24"/>
          <w:szCs w:val="24"/>
          <w:lang w:eastAsia="ru-RU"/>
        </w:rPr>
        <w:t>/мин:60-70</w:t>
      </w:r>
    </w:p>
    <w:p w:rsidR="00157977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i/>
          <w:spacing w:val="-2"/>
          <w:sz w:val="24"/>
          <w:szCs w:val="24"/>
          <w:lang w:eastAsia="ru-RU"/>
        </w:rPr>
      </w:pPr>
      <w:r>
        <w:rPr>
          <w:rFonts w:eastAsia="Courier New"/>
          <w:i/>
          <w:spacing w:val="-2"/>
          <w:sz w:val="24"/>
          <w:szCs w:val="24"/>
          <w:lang w:eastAsia="ru-RU"/>
        </w:rPr>
        <w:t>- редуктор.</w:t>
      </w:r>
    </w:p>
    <w:p w:rsidR="00157977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i/>
          <w:spacing w:val="-2"/>
          <w:sz w:val="24"/>
          <w:szCs w:val="24"/>
          <w:lang w:eastAsia="ru-RU"/>
        </w:rPr>
      </w:pPr>
    </w:p>
    <w:p w:rsidR="00157977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i/>
          <w:spacing w:val="-2"/>
          <w:sz w:val="24"/>
          <w:szCs w:val="24"/>
          <w:lang w:eastAsia="ru-RU"/>
        </w:rPr>
      </w:pPr>
    </w:p>
    <w:p w:rsidR="00157977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i/>
          <w:spacing w:val="-2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E68FF47" wp14:editId="3D161AF0">
            <wp:extent cx="5448300" cy="2724150"/>
            <wp:effectExtent l="0" t="0" r="0" b="0"/>
            <wp:docPr id="4" name="Рисунок 4" descr="C:\Users\User\AppData\Local\Microsoft\Windows\Temporary Internet Files\Content.Word\Миксер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Миксер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7977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i/>
          <w:spacing w:val="-2"/>
          <w:sz w:val="24"/>
          <w:szCs w:val="24"/>
          <w:lang w:eastAsia="ru-RU"/>
        </w:rPr>
      </w:pPr>
    </w:p>
    <w:p w:rsidR="00157977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i/>
          <w:spacing w:val="-2"/>
          <w:sz w:val="24"/>
          <w:szCs w:val="24"/>
          <w:lang w:eastAsia="ru-RU"/>
        </w:rPr>
      </w:pPr>
    </w:p>
    <w:p w:rsidR="00157977" w:rsidRPr="00D539D8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i/>
          <w:spacing w:val="-2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414425B" wp14:editId="68425660">
            <wp:extent cx="4775556" cy="3476625"/>
            <wp:effectExtent l="0" t="0" r="6350" b="0"/>
            <wp:docPr id="2" name="Рисунок 2" descr="C:\Users\User\AppData\Local\Microsoft\Windows\Temporary Internet Files\Content.Word\Микс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Миксер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48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77" w:rsidRPr="0011395F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iCs/>
          <w:spacing w:val="-2"/>
          <w:sz w:val="24"/>
          <w:szCs w:val="24"/>
          <w:lang w:eastAsia="ru-RU"/>
        </w:rPr>
      </w:pPr>
      <w:r w:rsidRPr="0011395F">
        <w:rPr>
          <w:rFonts w:eastAsia="Courier New"/>
          <w:iCs/>
          <w:spacing w:val="-2"/>
          <w:sz w:val="24"/>
          <w:szCs w:val="24"/>
          <w:lang w:eastAsia="ru-RU"/>
        </w:rPr>
        <w:t>2.3.</w:t>
      </w:r>
      <w:r w:rsidRPr="0011395F">
        <w:rPr>
          <w:rFonts w:eastAsia="Courier New"/>
          <w:iCs/>
          <w:spacing w:val="-2"/>
          <w:sz w:val="24"/>
          <w:szCs w:val="24"/>
          <w:lang w:eastAsia="ru-RU"/>
        </w:rPr>
        <w:tab/>
        <w:t>Наличие у Исполнителя разрешительных документов (при необходимости).</w:t>
      </w:r>
    </w:p>
    <w:p w:rsidR="00157977" w:rsidRPr="0011395F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iCs/>
          <w:spacing w:val="-2"/>
          <w:sz w:val="24"/>
          <w:szCs w:val="24"/>
          <w:lang w:eastAsia="ru-RU"/>
        </w:rPr>
      </w:pPr>
      <w:r w:rsidRPr="0011395F">
        <w:rPr>
          <w:rFonts w:eastAsia="Courier New"/>
          <w:iCs/>
          <w:spacing w:val="-2"/>
          <w:sz w:val="24"/>
          <w:szCs w:val="24"/>
          <w:lang w:eastAsia="ru-RU"/>
        </w:rPr>
        <w:t>Не требуется</w:t>
      </w:r>
    </w:p>
    <w:p w:rsidR="00157977" w:rsidRPr="0011395F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iCs/>
          <w:spacing w:val="-2"/>
          <w:sz w:val="24"/>
          <w:szCs w:val="24"/>
          <w:lang w:eastAsia="ru-RU"/>
        </w:rPr>
      </w:pPr>
    </w:p>
    <w:p w:rsidR="00157977" w:rsidRPr="0011395F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iCs/>
          <w:spacing w:val="-2"/>
          <w:sz w:val="24"/>
          <w:szCs w:val="24"/>
          <w:lang w:eastAsia="ru-RU"/>
        </w:rPr>
      </w:pPr>
      <w:r w:rsidRPr="0011395F">
        <w:rPr>
          <w:rFonts w:eastAsia="Courier New"/>
          <w:iCs/>
          <w:spacing w:val="-2"/>
          <w:sz w:val="24"/>
          <w:szCs w:val="24"/>
          <w:lang w:eastAsia="ru-RU"/>
        </w:rPr>
        <w:t>2.4.</w:t>
      </w:r>
      <w:r w:rsidRPr="0011395F">
        <w:rPr>
          <w:rFonts w:eastAsia="Courier New"/>
          <w:iCs/>
          <w:spacing w:val="-2"/>
          <w:sz w:val="24"/>
          <w:szCs w:val="24"/>
          <w:lang w:eastAsia="ru-RU"/>
        </w:rPr>
        <w:tab/>
        <w:t>Наличие у Исполнителя оборудования, инструментов, программного обеспечения и т.д., необходимых для достижения качественного результата услуги (при необходимости).</w:t>
      </w:r>
    </w:p>
    <w:p w:rsidR="00157977" w:rsidRPr="0011395F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iCs/>
          <w:spacing w:val="-2"/>
          <w:sz w:val="24"/>
          <w:szCs w:val="24"/>
          <w:lang w:eastAsia="ru-RU"/>
        </w:rPr>
      </w:pPr>
      <w:r w:rsidRPr="0011395F">
        <w:rPr>
          <w:rFonts w:eastAsia="Courier New"/>
          <w:iCs/>
          <w:spacing w:val="-2"/>
          <w:sz w:val="24"/>
          <w:szCs w:val="24"/>
          <w:lang w:eastAsia="ru-RU"/>
        </w:rPr>
        <w:t>Опыт в выполнении аналогичного вида работ.</w:t>
      </w:r>
    </w:p>
    <w:p w:rsidR="00157977" w:rsidRPr="00E23D40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sz w:val="24"/>
          <w:szCs w:val="24"/>
          <w:lang w:eastAsia="ru-RU"/>
        </w:rPr>
      </w:pPr>
    </w:p>
    <w:p w:rsidR="00157977" w:rsidRPr="00E23D40" w:rsidRDefault="00157977" w:rsidP="00157977">
      <w:pPr>
        <w:suppressAutoHyphens/>
        <w:autoSpaceDE/>
        <w:autoSpaceDN/>
        <w:jc w:val="center"/>
        <w:rPr>
          <w:rFonts w:eastAsia="Courier New"/>
          <w:b/>
          <w:sz w:val="24"/>
          <w:szCs w:val="24"/>
          <w:lang w:eastAsia="ru-RU"/>
        </w:rPr>
      </w:pPr>
      <w:r w:rsidRPr="00E23D40">
        <w:rPr>
          <w:rFonts w:eastAsia="Courier New"/>
          <w:b/>
          <w:sz w:val="24"/>
          <w:szCs w:val="24"/>
          <w:lang w:eastAsia="ru-RU"/>
        </w:rPr>
        <w:t>3. Предоставляемые Исполнителю Заказчиком документы и материалы</w:t>
      </w:r>
    </w:p>
    <w:p w:rsidR="00157977" w:rsidRPr="00E23D40" w:rsidRDefault="00157977" w:rsidP="00157977">
      <w:pPr>
        <w:suppressAutoHyphens/>
        <w:autoSpaceDE/>
        <w:autoSpaceDN/>
        <w:jc w:val="center"/>
        <w:rPr>
          <w:rFonts w:eastAsia="Courier New"/>
          <w:b/>
          <w:sz w:val="20"/>
          <w:szCs w:val="20"/>
          <w:lang w:eastAsia="ru-RU"/>
        </w:rPr>
      </w:pPr>
    </w:p>
    <w:p w:rsidR="00157977" w:rsidRPr="00E23D40" w:rsidRDefault="00157977" w:rsidP="00157977">
      <w:pPr>
        <w:suppressAutoHyphens/>
        <w:autoSpaceDE/>
        <w:autoSpaceDN/>
        <w:ind w:firstLine="567"/>
        <w:jc w:val="both"/>
        <w:rPr>
          <w:rFonts w:eastAsia="Courier New"/>
          <w:sz w:val="24"/>
          <w:szCs w:val="24"/>
          <w:lang w:eastAsia="ru-RU"/>
        </w:rPr>
      </w:pPr>
      <w:r w:rsidRPr="00E23D40">
        <w:rPr>
          <w:rFonts w:eastAsia="Courier New"/>
          <w:sz w:val="24"/>
          <w:szCs w:val="24"/>
          <w:lang w:eastAsia="ru-RU"/>
        </w:rPr>
        <w:t xml:space="preserve">Заказчик обязуется предоставить </w:t>
      </w:r>
      <w:r>
        <w:rPr>
          <w:rFonts w:eastAsia="Courier New"/>
          <w:sz w:val="24"/>
          <w:szCs w:val="24"/>
          <w:lang w:eastAsia="ru-RU"/>
        </w:rPr>
        <w:t xml:space="preserve">конструкторскую документацию и </w:t>
      </w:r>
      <w:r w:rsidRPr="00E23D40">
        <w:rPr>
          <w:rFonts w:eastAsia="Courier New"/>
          <w:sz w:val="24"/>
          <w:szCs w:val="24"/>
          <w:lang w:eastAsia="ru-RU"/>
        </w:rPr>
        <w:t xml:space="preserve">всю необходимую информацию </w:t>
      </w:r>
      <w:r>
        <w:rPr>
          <w:rFonts w:eastAsia="Courier New"/>
          <w:sz w:val="24"/>
          <w:szCs w:val="24"/>
          <w:lang w:eastAsia="ru-RU"/>
        </w:rPr>
        <w:t xml:space="preserve">о </w:t>
      </w:r>
      <w:r w:rsidRPr="00E23D40">
        <w:rPr>
          <w:rFonts w:eastAsia="Courier New"/>
          <w:sz w:val="24"/>
          <w:szCs w:val="24"/>
          <w:lang w:eastAsia="ru-RU"/>
        </w:rPr>
        <w:t xml:space="preserve">документацию </w:t>
      </w:r>
      <w:r>
        <w:rPr>
          <w:rFonts w:eastAsia="Courier New"/>
          <w:sz w:val="24"/>
          <w:szCs w:val="24"/>
          <w:lang w:eastAsia="ru-RU"/>
        </w:rPr>
        <w:t>и</w:t>
      </w:r>
      <w:r w:rsidRPr="00E23D40">
        <w:rPr>
          <w:rFonts w:eastAsia="Courier New"/>
          <w:sz w:val="24"/>
          <w:szCs w:val="24"/>
          <w:lang w:eastAsia="ru-RU"/>
        </w:rPr>
        <w:t xml:space="preserve"> </w:t>
      </w:r>
      <w:proofErr w:type="gramStart"/>
      <w:r w:rsidRPr="00E23D40">
        <w:rPr>
          <w:rFonts w:eastAsia="Courier New"/>
          <w:sz w:val="24"/>
          <w:szCs w:val="24"/>
          <w:lang w:eastAsia="ru-RU"/>
        </w:rPr>
        <w:t>производстве</w:t>
      </w:r>
      <w:proofErr w:type="gramEnd"/>
      <w:r w:rsidRPr="00E23D40">
        <w:rPr>
          <w:rFonts w:eastAsia="Courier New"/>
          <w:sz w:val="24"/>
          <w:szCs w:val="24"/>
          <w:lang w:eastAsia="ru-RU"/>
        </w:rPr>
        <w:t xml:space="preserve"> и технических особенностях предприятия. </w:t>
      </w:r>
    </w:p>
    <w:p w:rsidR="00157977" w:rsidRPr="00E23D40" w:rsidRDefault="00157977" w:rsidP="00157977">
      <w:pPr>
        <w:suppressAutoHyphens/>
        <w:autoSpaceDE/>
        <w:autoSpaceDN/>
        <w:ind w:left="426" w:hanging="426"/>
        <w:rPr>
          <w:rFonts w:eastAsia="Courier New"/>
          <w:b/>
          <w:sz w:val="24"/>
          <w:szCs w:val="24"/>
          <w:lang w:eastAsia="ru-RU"/>
        </w:rPr>
      </w:pPr>
    </w:p>
    <w:p w:rsidR="00157977" w:rsidRPr="00E23D40" w:rsidRDefault="00157977" w:rsidP="00157977">
      <w:pPr>
        <w:suppressAutoHyphens/>
        <w:autoSpaceDE/>
        <w:autoSpaceDN/>
        <w:jc w:val="center"/>
        <w:rPr>
          <w:rFonts w:eastAsia="Courier New"/>
          <w:b/>
          <w:sz w:val="24"/>
          <w:szCs w:val="24"/>
          <w:lang w:eastAsia="ru-RU"/>
        </w:rPr>
      </w:pPr>
      <w:r w:rsidRPr="00E23D40">
        <w:rPr>
          <w:rFonts w:eastAsia="Courier New"/>
          <w:b/>
          <w:sz w:val="24"/>
          <w:szCs w:val="24"/>
          <w:lang w:eastAsia="ru-RU"/>
        </w:rPr>
        <w:t>4. Состав и содержание мероприятий</w:t>
      </w:r>
    </w:p>
    <w:p w:rsidR="00157977" w:rsidRPr="00E23D40" w:rsidRDefault="00157977" w:rsidP="00157977">
      <w:pPr>
        <w:suppressAutoHyphens/>
        <w:autoSpaceDE/>
        <w:autoSpaceDN/>
        <w:jc w:val="center"/>
        <w:rPr>
          <w:rFonts w:eastAsia="Courier New"/>
          <w:b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"/>
        <w:gridCol w:w="3978"/>
        <w:gridCol w:w="3544"/>
        <w:gridCol w:w="1949"/>
      </w:tblGrid>
      <w:tr w:rsidR="00157977" w:rsidRPr="00E23D40" w:rsidTr="0010128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7" w:rsidRPr="00E23D40" w:rsidRDefault="00157977" w:rsidP="0010128A">
            <w:pPr>
              <w:suppressAutoHyphens/>
              <w:autoSpaceDE/>
              <w:autoSpaceDN/>
              <w:jc w:val="center"/>
              <w:rPr>
                <w:rFonts w:eastAsia="Courier New"/>
                <w:b/>
              </w:rPr>
            </w:pPr>
            <w:r w:rsidRPr="00E23D40">
              <w:rPr>
                <w:rFonts w:eastAsia="Courier New"/>
                <w:b/>
                <w:lang w:eastAsia="ru-RU"/>
              </w:rPr>
              <w:t xml:space="preserve">№ </w:t>
            </w:r>
            <w:r w:rsidRPr="00E23D40">
              <w:rPr>
                <w:rFonts w:eastAsia="Courier New"/>
                <w:b/>
                <w:lang w:eastAsia="ru-RU"/>
              </w:rPr>
              <w:br/>
            </w:r>
            <w:proofErr w:type="gramStart"/>
            <w:r w:rsidRPr="00E23D40">
              <w:rPr>
                <w:rFonts w:eastAsia="Courier New"/>
                <w:b/>
                <w:lang w:eastAsia="ru-RU"/>
              </w:rPr>
              <w:t>п</w:t>
            </w:r>
            <w:proofErr w:type="gramEnd"/>
            <w:r w:rsidRPr="00E23D40">
              <w:rPr>
                <w:rFonts w:eastAsia="Courier New"/>
                <w:b/>
                <w:lang w:eastAsia="ru-RU"/>
              </w:rPr>
              <w:t>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7" w:rsidRPr="00E23D40" w:rsidRDefault="00157977" w:rsidP="0010128A">
            <w:pPr>
              <w:suppressAutoHyphens/>
              <w:autoSpaceDE/>
              <w:autoSpaceDN/>
              <w:jc w:val="center"/>
              <w:rPr>
                <w:rFonts w:eastAsia="Courier New"/>
                <w:b/>
              </w:rPr>
            </w:pPr>
            <w:r w:rsidRPr="00E23D40">
              <w:rPr>
                <w:rFonts w:eastAsia="Courier New"/>
                <w:b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7" w:rsidRPr="00E23D40" w:rsidRDefault="00157977" w:rsidP="0010128A">
            <w:pPr>
              <w:suppressAutoHyphens/>
              <w:autoSpaceDE/>
              <w:autoSpaceDN/>
              <w:jc w:val="center"/>
              <w:rPr>
                <w:rFonts w:eastAsia="Courier New"/>
                <w:b/>
              </w:rPr>
            </w:pPr>
            <w:r w:rsidRPr="00E23D40">
              <w:rPr>
                <w:rFonts w:eastAsia="Courier New"/>
                <w:b/>
                <w:lang w:eastAsia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E23D40">
              <w:rPr>
                <w:rFonts w:eastAsia="Courier New"/>
                <w:b/>
                <w:lang w:eastAsia="ru-RU"/>
              </w:rPr>
              <w:t>с даты подписания</w:t>
            </w:r>
            <w:proofErr w:type="gramEnd"/>
            <w:r w:rsidRPr="00E23D40">
              <w:rPr>
                <w:rFonts w:eastAsia="Courier New"/>
                <w:b/>
                <w:lang w:eastAsia="ru-RU"/>
              </w:rPr>
              <w:t xml:space="preserve"> Договора)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7" w:rsidRPr="00E23D40" w:rsidRDefault="00157977" w:rsidP="0010128A">
            <w:pPr>
              <w:suppressAutoHyphens/>
              <w:autoSpaceDE/>
              <w:autoSpaceDN/>
              <w:jc w:val="center"/>
              <w:rPr>
                <w:rFonts w:eastAsia="Courier New"/>
                <w:b/>
              </w:rPr>
            </w:pPr>
            <w:r w:rsidRPr="00E23D40">
              <w:rPr>
                <w:rFonts w:eastAsia="Courier New"/>
                <w:b/>
                <w:lang w:eastAsia="ru-RU"/>
              </w:rPr>
              <w:t>Форма результата</w:t>
            </w:r>
          </w:p>
        </w:tc>
      </w:tr>
      <w:tr w:rsidR="00157977" w:rsidRPr="00E23D40" w:rsidTr="0010128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77" w:rsidRPr="00E23D40" w:rsidRDefault="00157977" w:rsidP="0010128A">
            <w:pPr>
              <w:suppressAutoHyphens/>
              <w:autoSpaceDE/>
              <w:autoSpaceDN/>
              <w:jc w:val="center"/>
              <w:rPr>
                <w:rFonts w:eastAsia="Courier New"/>
                <w:b/>
              </w:rPr>
            </w:pPr>
            <w:r w:rsidRPr="00E23D40">
              <w:rPr>
                <w:rFonts w:eastAsia="Courier New"/>
                <w:b/>
                <w:lang w:eastAsia="ru-RU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7" w:rsidRPr="00D539D8" w:rsidRDefault="00157977" w:rsidP="0010128A">
            <w:pPr>
              <w:suppressAutoHyphens/>
              <w:autoSpaceDE/>
              <w:autoSpaceDN/>
              <w:rPr>
                <w:rFonts w:eastAsia="Courier New"/>
                <w:b/>
              </w:rPr>
            </w:pPr>
            <w:r w:rsidRPr="00D539D8">
              <w:rPr>
                <w:rFonts w:eastAsia="Courier New"/>
                <w:b/>
              </w:rPr>
              <w:t>Изготовление вспомогательной оснастки</w:t>
            </w:r>
            <w:r>
              <w:rPr>
                <w:rFonts w:eastAsia="Courier New"/>
                <w:b/>
              </w:rPr>
              <w:t xml:space="preserve"> (миксер шнековый)</w:t>
            </w:r>
            <w:r w:rsidRPr="00D539D8">
              <w:rPr>
                <w:rFonts w:eastAsia="Courier New"/>
                <w:b/>
              </w:rPr>
              <w:t xml:space="preserve">, используемой при производстве </w:t>
            </w:r>
          </w:p>
          <w:p w:rsidR="00157977" w:rsidRPr="00E23D40" w:rsidRDefault="00157977" w:rsidP="0010128A">
            <w:pPr>
              <w:suppressAutoHyphens/>
              <w:autoSpaceDE/>
              <w:autoSpaceDN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резиновой крошки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7" w:rsidRDefault="00157977" w:rsidP="0010128A">
            <w:pPr>
              <w:suppressAutoHyphens/>
              <w:autoSpaceDE/>
              <w:autoSpaceDN/>
              <w:jc w:val="center"/>
              <w:rPr>
                <w:rFonts w:eastAsia="Courier New"/>
                <w:b/>
              </w:rPr>
            </w:pPr>
          </w:p>
          <w:p w:rsidR="00157977" w:rsidRDefault="00157977" w:rsidP="0010128A">
            <w:pPr>
              <w:suppressAutoHyphens/>
              <w:autoSpaceDE/>
              <w:autoSpaceDN/>
              <w:jc w:val="center"/>
              <w:rPr>
                <w:rFonts w:eastAsia="Courier New"/>
                <w:b/>
              </w:rPr>
            </w:pPr>
          </w:p>
          <w:p w:rsidR="00157977" w:rsidRPr="00E23D40" w:rsidRDefault="00157977" w:rsidP="0010128A">
            <w:pPr>
              <w:suppressAutoHyphens/>
              <w:autoSpaceDE/>
              <w:autoSpaceDN/>
              <w:jc w:val="center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30</w:t>
            </w:r>
            <w:r w:rsidRPr="00E23D40">
              <w:rPr>
                <w:rFonts w:eastAsia="Courier New"/>
                <w:b/>
              </w:rPr>
              <w:t xml:space="preserve"> дней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77" w:rsidRPr="00D539D8" w:rsidRDefault="00157977" w:rsidP="0010128A">
            <w:pPr>
              <w:suppressAutoHyphens/>
              <w:autoSpaceDE/>
              <w:autoSpaceDN/>
              <w:rPr>
                <w:rFonts w:eastAsia="Courier New"/>
              </w:rPr>
            </w:pPr>
            <w:r w:rsidRPr="00D539D8">
              <w:rPr>
                <w:rFonts w:eastAsia="Courier New"/>
              </w:rPr>
              <w:t xml:space="preserve">изготовленная </w:t>
            </w:r>
            <w:r>
              <w:rPr>
                <w:rFonts w:eastAsia="Courier New"/>
              </w:rPr>
              <w:t>оснастка</w:t>
            </w:r>
          </w:p>
          <w:p w:rsidR="00157977" w:rsidRDefault="00157977" w:rsidP="0010128A">
            <w:pPr>
              <w:suppressAutoHyphens/>
              <w:autoSpaceDE/>
              <w:autoSpaceDN/>
              <w:rPr>
                <w:rFonts w:eastAsia="Courier New"/>
              </w:rPr>
            </w:pPr>
          </w:p>
          <w:p w:rsidR="00157977" w:rsidRPr="00E23D40" w:rsidRDefault="00157977" w:rsidP="0010128A">
            <w:pPr>
              <w:suppressAutoHyphens/>
              <w:autoSpaceDE/>
              <w:autoSpaceDN/>
              <w:rPr>
                <w:rFonts w:eastAsia="Courier New"/>
                <w:b/>
              </w:rPr>
            </w:pPr>
            <w:r w:rsidRPr="00D539D8">
              <w:rPr>
                <w:rFonts w:eastAsia="Courier New"/>
              </w:rPr>
              <w:t>Отчет</w:t>
            </w:r>
          </w:p>
        </w:tc>
      </w:tr>
    </w:tbl>
    <w:p w:rsidR="00157977" w:rsidRPr="00E23D40" w:rsidRDefault="00157977" w:rsidP="00157977">
      <w:pPr>
        <w:suppressAutoHyphens/>
        <w:autoSpaceDE/>
        <w:autoSpaceDN/>
        <w:jc w:val="center"/>
        <w:rPr>
          <w:rFonts w:eastAsia="Courier New"/>
          <w:b/>
          <w:sz w:val="24"/>
          <w:szCs w:val="24"/>
          <w:lang w:eastAsia="ru-RU"/>
        </w:rPr>
      </w:pPr>
    </w:p>
    <w:p w:rsidR="00157977" w:rsidRDefault="00157977" w:rsidP="00157977">
      <w:pPr>
        <w:suppressAutoHyphens/>
        <w:autoSpaceDE/>
        <w:autoSpaceDN/>
        <w:jc w:val="center"/>
        <w:rPr>
          <w:rFonts w:eastAsia="Courier New"/>
          <w:b/>
          <w:sz w:val="24"/>
          <w:szCs w:val="24"/>
          <w:lang w:eastAsia="ru-RU"/>
        </w:rPr>
      </w:pPr>
    </w:p>
    <w:p w:rsidR="00157977" w:rsidRDefault="00157977" w:rsidP="00157977">
      <w:pPr>
        <w:suppressAutoHyphens/>
        <w:autoSpaceDE/>
        <w:autoSpaceDN/>
        <w:jc w:val="center"/>
        <w:rPr>
          <w:rFonts w:eastAsia="Courier New"/>
          <w:b/>
          <w:sz w:val="24"/>
          <w:szCs w:val="24"/>
          <w:lang w:eastAsia="ru-RU"/>
        </w:rPr>
      </w:pPr>
      <w:r w:rsidRPr="00E23D40">
        <w:rPr>
          <w:rFonts w:eastAsia="Courier New"/>
          <w:b/>
          <w:sz w:val="24"/>
          <w:szCs w:val="24"/>
          <w:lang w:eastAsia="ru-RU"/>
        </w:rPr>
        <w:t>5. Требования к результатам работ</w:t>
      </w:r>
    </w:p>
    <w:p w:rsidR="00157977" w:rsidRPr="00E23D40" w:rsidRDefault="00157977" w:rsidP="00157977">
      <w:pPr>
        <w:suppressAutoHyphens/>
        <w:autoSpaceDE/>
        <w:autoSpaceDN/>
        <w:jc w:val="center"/>
        <w:rPr>
          <w:rFonts w:eastAsia="Courier New"/>
          <w:sz w:val="24"/>
          <w:szCs w:val="24"/>
          <w:lang w:eastAsia="ru-RU"/>
        </w:rPr>
      </w:pPr>
    </w:p>
    <w:p w:rsidR="00157977" w:rsidRPr="00415A2A" w:rsidRDefault="00157977" w:rsidP="00157977">
      <w:pPr>
        <w:suppressAutoHyphens/>
        <w:autoSpaceDE/>
        <w:autoSpaceDN/>
        <w:rPr>
          <w:rFonts w:eastAsia="Courier New"/>
          <w:sz w:val="24"/>
          <w:szCs w:val="24"/>
          <w:lang w:eastAsia="ru-RU"/>
        </w:rPr>
      </w:pPr>
      <w:r>
        <w:rPr>
          <w:rFonts w:eastAsia="Courier New"/>
          <w:sz w:val="24"/>
          <w:szCs w:val="24"/>
          <w:lang w:eastAsia="ru-RU"/>
        </w:rPr>
        <w:t xml:space="preserve">       </w:t>
      </w:r>
      <w:r w:rsidRPr="00415A2A">
        <w:rPr>
          <w:rFonts w:eastAsia="Courier New"/>
          <w:sz w:val="24"/>
          <w:szCs w:val="24"/>
          <w:lang w:eastAsia="ru-RU"/>
        </w:rPr>
        <w:t>Конечным результатом предоставления услуги является изготовленная, в соответствии с техническим заданием, оснастка для производства новой продукции.</w:t>
      </w:r>
    </w:p>
    <w:p w:rsidR="00157977" w:rsidRDefault="00157977" w:rsidP="00157977">
      <w:pPr>
        <w:suppressAutoHyphens/>
        <w:autoSpaceDE/>
        <w:autoSpaceDN/>
        <w:rPr>
          <w:rFonts w:eastAsia="Courier New"/>
          <w:sz w:val="24"/>
          <w:szCs w:val="24"/>
          <w:lang w:eastAsia="ru-RU"/>
        </w:rPr>
      </w:pPr>
      <w:r w:rsidRPr="00415A2A">
        <w:rPr>
          <w:rFonts w:eastAsia="Courier New"/>
          <w:sz w:val="24"/>
          <w:szCs w:val="24"/>
          <w:lang w:eastAsia="ru-RU"/>
        </w:rPr>
        <w:t>По окончании выполнения мероприятий, связанных с предоставлением услуги, Исполнитель предает Заказчику изготовленную оснастку. Также, в качестве приложений к акту сдачи - приемки услуги, отчет о выполнении работ на бумажном носителе.</w:t>
      </w:r>
    </w:p>
    <w:p w:rsidR="00157977" w:rsidRDefault="00157977" w:rsidP="00157977">
      <w:pPr>
        <w:suppressAutoHyphens/>
        <w:autoSpaceDE/>
        <w:autoSpaceDN/>
        <w:rPr>
          <w:rFonts w:eastAsia="Courier New"/>
          <w:sz w:val="24"/>
          <w:szCs w:val="24"/>
          <w:lang w:eastAsia="ru-RU"/>
        </w:rPr>
      </w:pPr>
    </w:p>
    <w:p w:rsidR="00157977" w:rsidRPr="00415A2A" w:rsidRDefault="00157977" w:rsidP="00157977">
      <w:pPr>
        <w:suppressAutoHyphens/>
        <w:autoSpaceDE/>
        <w:autoSpaceDN/>
        <w:rPr>
          <w:rFonts w:eastAsia="Courier New"/>
          <w:sz w:val="24"/>
          <w:szCs w:val="24"/>
          <w:lang w:eastAsia="ru-RU"/>
        </w:rPr>
      </w:pPr>
    </w:p>
    <w:tbl>
      <w:tblPr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157977" w:rsidRPr="00E23D40" w:rsidTr="0010128A">
        <w:trPr>
          <w:jc w:val="center"/>
        </w:trPr>
        <w:tc>
          <w:tcPr>
            <w:tcW w:w="4229" w:type="dxa"/>
          </w:tcPr>
          <w:p w:rsidR="00157977" w:rsidRPr="00415A2A" w:rsidRDefault="00157977" w:rsidP="0010128A">
            <w:pPr>
              <w:widowControl/>
              <w:adjustRightInd w:val="0"/>
              <w:jc w:val="both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26" w:type="dxa"/>
          </w:tcPr>
          <w:p w:rsidR="00157977" w:rsidRPr="00415A2A" w:rsidRDefault="00157977" w:rsidP="0010128A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</w:tcPr>
          <w:p w:rsidR="00157977" w:rsidRPr="00415A2A" w:rsidRDefault="00157977" w:rsidP="0010128A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57977" w:rsidRPr="00E23D40" w:rsidTr="00157977">
        <w:trPr>
          <w:jc w:val="center"/>
        </w:trPr>
        <w:tc>
          <w:tcPr>
            <w:tcW w:w="4229" w:type="dxa"/>
          </w:tcPr>
          <w:p w:rsidR="00157977" w:rsidRPr="00E23D40" w:rsidRDefault="00157977" w:rsidP="0010128A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</w:tcPr>
          <w:p w:rsidR="00157977" w:rsidRPr="00E23D40" w:rsidRDefault="00157977" w:rsidP="0010128A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87" w:type="dxa"/>
          </w:tcPr>
          <w:p w:rsidR="00157977" w:rsidRPr="00E23D40" w:rsidRDefault="00157977" w:rsidP="0010128A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57977" w:rsidRPr="00E23D40" w:rsidTr="0010128A">
        <w:trPr>
          <w:jc w:val="center"/>
        </w:trPr>
        <w:tc>
          <w:tcPr>
            <w:tcW w:w="4229" w:type="dxa"/>
          </w:tcPr>
          <w:p w:rsidR="00157977" w:rsidRPr="00E23D40" w:rsidRDefault="00157977" w:rsidP="0010128A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</w:tcPr>
          <w:p w:rsidR="00157977" w:rsidRPr="00E23D40" w:rsidRDefault="00157977" w:rsidP="0010128A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87" w:type="dxa"/>
          </w:tcPr>
          <w:p w:rsidR="00157977" w:rsidRPr="00E23D40" w:rsidRDefault="00157977" w:rsidP="0010128A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7977" w:rsidRPr="00E23D40" w:rsidTr="00157977">
        <w:trPr>
          <w:jc w:val="center"/>
        </w:trPr>
        <w:tc>
          <w:tcPr>
            <w:tcW w:w="4229" w:type="dxa"/>
          </w:tcPr>
          <w:p w:rsidR="00157977" w:rsidRPr="00E23D40" w:rsidRDefault="00157977" w:rsidP="0010128A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157977" w:rsidRPr="00E23D40" w:rsidRDefault="00157977" w:rsidP="0010128A">
            <w:pPr>
              <w:widowControl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87" w:type="dxa"/>
          </w:tcPr>
          <w:p w:rsidR="00157977" w:rsidRPr="00E23D40" w:rsidRDefault="00157977" w:rsidP="0010128A">
            <w:pPr>
              <w:widowControl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157977" w:rsidRPr="00F468F2" w:rsidRDefault="00157977" w:rsidP="00157977">
      <w:pPr>
        <w:ind w:left="27" w:right="628"/>
        <w:jc w:val="center"/>
      </w:pPr>
    </w:p>
    <w:p w:rsidR="00E22896" w:rsidRDefault="00E22896"/>
    <w:sectPr w:rsidR="00E22896" w:rsidSect="00064DF3">
      <w:pgSz w:w="11910" w:h="16840"/>
      <w:pgMar w:top="426" w:right="570" w:bottom="426" w:left="32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77" w:rsidRDefault="00157977" w:rsidP="00157977">
      <w:r>
        <w:separator/>
      </w:r>
    </w:p>
  </w:endnote>
  <w:endnote w:type="continuationSeparator" w:id="0">
    <w:p w:rsidR="00157977" w:rsidRDefault="00157977" w:rsidP="0015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77" w:rsidRDefault="00157977" w:rsidP="00157977">
      <w:r>
        <w:separator/>
      </w:r>
    </w:p>
  </w:footnote>
  <w:footnote w:type="continuationSeparator" w:id="0">
    <w:p w:rsidR="00157977" w:rsidRDefault="00157977" w:rsidP="00157977">
      <w:r>
        <w:continuationSeparator/>
      </w:r>
    </w:p>
  </w:footnote>
  <w:footnote w:id="1">
    <w:p w:rsidR="00157977" w:rsidRPr="00A35BCA" w:rsidRDefault="00157977" w:rsidP="00157977">
      <w:pPr>
        <w:pStyle w:val="a4"/>
      </w:pPr>
      <w:r w:rsidRPr="007A63C6">
        <w:rPr>
          <w:rStyle w:val="a6"/>
        </w:rPr>
        <w:footnoteRef/>
      </w:r>
      <w:proofErr w:type="gramStart"/>
      <w:r w:rsidRPr="007A63C6">
        <w:t xml:space="preserve">Настоящее Техническое задание может корректироваться по </w:t>
      </w:r>
      <w:r>
        <w:t>договоренности</w:t>
      </w:r>
      <w:r w:rsidRPr="007A63C6">
        <w:t xml:space="preserve"> с Исполнителем</w:t>
      </w:r>
      <w:r>
        <w:t xml:space="preserve"> (в том числе в части оформления)</w:t>
      </w:r>
      <w:r w:rsidRPr="007A63C6">
        <w:t xml:space="preserve">, </w:t>
      </w:r>
      <w:r>
        <w:t xml:space="preserve">при этом </w:t>
      </w:r>
      <w:r w:rsidRPr="00596D20">
        <w:rPr>
          <w:b/>
          <w:i/>
        </w:rPr>
        <w:t xml:space="preserve">скорректированные </w:t>
      </w:r>
      <w:r w:rsidRPr="00596D20">
        <w:rPr>
          <w:b/>
          <w:i/>
          <w:spacing w:val="-2"/>
        </w:rPr>
        <w:t>характеристики результата предоставления услуги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</w:t>
      </w:r>
      <w:r>
        <w:rPr>
          <w:spacing w:val="-2"/>
        </w:rPr>
        <w:t xml:space="preserve">. 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11"/>
    <w:rsid w:val="00157977"/>
    <w:rsid w:val="00E22896"/>
    <w:rsid w:val="00E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7977"/>
    <w:pPr>
      <w:ind w:left="1098" w:firstLine="566"/>
      <w:jc w:val="both"/>
    </w:pPr>
  </w:style>
  <w:style w:type="paragraph" w:styleId="a4">
    <w:name w:val="footnote text"/>
    <w:basedOn w:val="a"/>
    <w:link w:val="a5"/>
    <w:uiPriority w:val="99"/>
    <w:semiHidden/>
    <w:unhideWhenUsed/>
    <w:rsid w:val="0015797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797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unhideWhenUsed/>
    <w:rsid w:val="00157977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15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5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57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9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57977"/>
    <w:pPr>
      <w:ind w:left="1098" w:firstLine="566"/>
      <w:jc w:val="both"/>
    </w:pPr>
  </w:style>
  <w:style w:type="paragraph" w:styleId="a4">
    <w:name w:val="footnote text"/>
    <w:basedOn w:val="a"/>
    <w:link w:val="a5"/>
    <w:uiPriority w:val="99"/>
    <w:semiHidden/>
    <w:unhideWhenUsed/>
    <w:rsid w:val="0015797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797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unhideWhenUsed/>
    <w:rsid w:val="00157977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15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5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57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9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2022-05-13T13:35:00Z</dcterms:created>
  <dcterms:modified xsi:type="dcterms:W3CDTF">2022-05-13T13:37:00Z</dcterms:modified>
</cp:coreProperties>
</file>