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8" w:rsidRDefault="00BE2408" w:rsidP="00BE2408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BE2408" w:rsidRDefault="00BE2408" w:rsidP="00BE2408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E2408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BE2408" w:rsidRDefault="00BE2408" w:rsidP="00BE240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предоставление услуги</w:t>
      </w: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ind w:left="474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«Создание рекламных материалов: профессиональная фотосъемка предприятия (пасеки)»</w:t>
      </w:r>
    </w:p>
    <w:p w:rsidR="00BE2408" w:rsidRDefault="00BE2408" w:rsidP="00BE2408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BE2408" w:rsidRDefault="00BE2408" w:rsidP="00BE240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E2408" w:rsidRDefault="00BE2408" w:rsidP="00BE2408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BE2408" w:rsidRDefault="00BE2408" w:rsidP="00BE2408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BE2408" w:rsidRDefault="00BE2408" w:rsidP="00BE240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BE2408" w:rsidRDefault="00BE2408" w:rsidP="00BE2408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сокращенное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наименование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Заказчика.</w:t>
      </w:r>
    </w:p>
    <w:p w:rsidR="00BE2408" w:rsidRPr="00BE2408" w:rsidRDefault="00BE2408" w:rsidP="00BE2408">
      <w:pPr>
        <w:pStyle w:val="a3"/>
        <w:widowControl w:val="0"/>
        <w:suppressAutoHyphens/>
        <w:spacing w:after="0" w:line="240" w:lineRule="auto"/>
        <w:ind w:left="1742"/>
        <w:rPr>
          <w:rFonts w:ascii="Times New Roman" w:hAnsi="Times New Roman" w:cs="Times New Roman"/>
          <w:i/>
        </w:rPr>
      </w:pPr>
      <w:r w:rsidRPr="00BE2408">
        <w:rPr>
          <w:rFonts w:ascii="Times New Roman" w:hAnsi="Times New Roman" w:cs="Times New Roman"/>
          <w:i/>
        </w:rPr>
        <w:t>Информация скрыта</w:t>
      </w:r>
    </w:p>
    <w:p w:rsidR="00BE2408" w:rsidRDefault="00BE2408" w:rsidP="00BE240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BE2408" w:rsidRDefault="00BE2408" w:rsidP="00BE2408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цель(и)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получения услуги.</w:t>
      </w:r>
    </w:p>
    <w:p w:rsidR="00BE2408" w:rsidRDefault="00BE2408" w:rsidP="00BE2408">
      <w:pPr>
        <w:pStyle w:val="a3"/>
        <w:ind w:left="1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фотографий пасеки, продукции Заказчика.</w:t>
      </w:r>
    </w:p>
    <w:p w:rsidR="00BE2408" w:rsidRDefault="00BE2408" w:rsidP="00BE240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E2408" w:rsidRDefault="00BE2408" w:rsidP="00BE2408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Объект,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который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направлено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предоставление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BE2408" w:rsidRPr="00BE2408" w:rsidRDefault="00BE2408" w:rsidP="00BE2408">
      <w:pPr>
        <w:pStyle w:val="a3"/>
        <w:ind w:left="1742"/>
        <w:jc w:val="both"/>
        <w:rPr>
          <w:rFonts w:ascii="Times New Roman" w:hAnsi="Times New Roman" w:cs="Times New Roman"/>
          <w:i/>
        </w:rPr>
      </w:pPr>
      <w:r w:rsidRPr="00BE2408">
        <w:rPr>
          <w:rFonts w:ascii="Times New Roman" w:hAnsi="Times New Roman" w:cs="Times New Roman"/>
          <w:i/>
        </w:rPr>
        <w:t>Информация скрыта</w:t>
      </w:r>
    </w:p>
    <w:p w:rsidR="00BE2408" w:rsidRDefault="00BE2408" w:rsidP="00BE2408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BE2408" w:rsidRDefault="00BE2408" w:rsidP="00BE2408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BE2408" w:rsidRDefault="00BE2408" w:rsidP="00BE2408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BE2408" w:rsidRDefault="00BE2408" w:rsidP="00BE24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E2408" w:rsidRDefault="00BE2408" w:rsidP="00BE2408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Перечень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основных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мероприятий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в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рамках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услуги.</w:t>
      </w:r>
    </w:p>
    <w:p w:rsidR="00BE2408" w:rsidRDefault="00BE2408" w:rsidP="00BE2408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  <w:i/>
          <w:iCs/>
        </w:rPr>
      </w:pPr>
    </w:p>
    <w:p w:rsidR="00BE2408" w:rsidRDefault="00BE2408" w:rsidP="00BE2408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Провести ф</w:t>
      </w:r>
      <w:r>
        <w:rPr>
          <w:rFonts w:ascii="Times New Roman" w:hAnsi="Times New Roman" w:cs="Times New Roman"/>
          <w:bCs/>
        </w:rPr>
        <w:t>отосессию пасеки</w:t>
      </w:r>
      <w:r>
        <w:rPr>
          <w:rFonts w:ascii="Times New Roman" w:hAnsi="Times New Roman" w:cs="Times New Roman"/>
          <w:bCs/>
        </w:rPr>
        <w:t>, продукции Заказчика  на фоне пасеки в солнечный день – Всего не менее 150 обработанных фото.</w:t>
      </w:r>
    </w:p>
    <w:p w:rsidR="00BE2408" w:rsidRDefault="00BE2408" w:rsidP="00BE2408">
      <w:pPr>
        <w:pStyle w:val="a3"/>
        <w:widowControl w:val="0"/>
        <w:suppressAutoHyphens/>
        <w:spacing w:after="0" w:line="240" w:lineRule="auto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Обработать фото, передать электронные файлы фото Заказчику.</w:t>
      </w:r>
    </w:p>
    <w:p w:rsidR="00BE2408" w:rsidRDefault="00BE2408" w:rsidP="00BE2408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rPr>
          <w:rFonts w:ascii="Times New Roman" w:eastAsia="Times New Roman" w:hAnsi="Times New Roman" w:cs="Times New Roman"/>
          <w:i/>
        </w:rPr>
      </w:pPr>
    </w:p>
    <w:p w:rsidR="00BE2408" w:rsidRDefault="00BE2408" w:rsidP="00BE24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E2408" w:rsidRDefault="00BE2408" w:rsidP="00BE2408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>предоставления услуги (в зависимости от вида услуги –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количество,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свойства,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период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актуальности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наличие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соответствия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ГОСТам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т.п.).</w:t>
      </w:r>
      <w:proofErr w:type="gramEnd"/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Целевая аудитория</w:t>
      </w:r>
      <w:r>
        <w:rPr>
          <w:rFonts w:ascii="Times New Roman" w:hAnsi="Times New Roman" w:cs="Times New Roman"/>
          <w:bCs/>
        </w:rPr>
        <w:t>: Потенциальные покупатели мёда.</w:t>
      </w:r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Основная идея фото: 50 фото пасеки и семьи на фоне пасеки, 100 фото продукции на фоне пасеки.</w:t>
      </w:r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Количество обработанных фото: 150.</w:t>
      </w:r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Формат фото: </w:t>
      </w:r>
      <w:r>
        <w:rPr>
          <w:rFonts w:ascii="Times New Roman" w:hAnsi="Times New Roman" w:cs="Times New Roman"/>
          <w:bCs/>
          <w:lang w:val="en-US"/>
        </w:rPr>
        <w:t>jpeg</w:t>
      </w:r>
      <w:r>
        <w:rPr>
          <w:rFonts w:ascii="Times New Roman" w:hAnsi="Times New Roman" w:cs="Times New Roman"/>
          <w:bCs/>
        </w:rPr>
        <w:t>.</w:t>
      </w:r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География съемок: д. Земледелец </w:t>
      </w:r>
      <w:proofErr w:type="spellStart"/>
      <w:r>
        <w:rPr>
          <w:rFonts w:ascii="Times New Roman" w:hAnsi="Times New Roman" w:cs="Times New Roman"/>
          <w:bCs/>
        </w:rPr>
        <w:t>Чучковского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Рязанской области.</w:t>
      </w:r>
    </w:p>
    <w:p w:rsidR="00BE2408" w:rsidRDefault="00BE2408" w:rsidP="00BE2408">
      <w:pPr>
        <w:pStyle w:val="a3"/>
        <w:ind w:left="169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Сьемка проводится в солнечный безоблачный день.</w:t>
      </w:r>
    </w:p>
    <w:p w:rsidR="00BE2408" w:rsidRDefault="00BE2408" w:rsidP="00BE2408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Наличие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 Исполнителя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разрешительных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документов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(при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необходимости). </w:t>
      </w:r>
    </w:p>
    <w:p w:rsidR="00BE2408" w:rsidRDefault="00BE2408" w:rsidP="00BE2408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6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Не обязательно</w:t>
      </w:r>
    </w:p>
    <w:p w:rsidR="00BE2408" w:rsidRDefault="00BE2408" w:rsidP="00BE24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E2408" w:rsidRDefault="00BE2408" w:rsidP="00BE2408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>Наличие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у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Исполнителя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оборудования,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инструментов,</w:t>
      </w:r>
      <w:r>
        <w:rPr>
          <w:rFonts w:ascii="Times New Roman" w:eastAsia="Times New Roman" w:hAnsi="Times New Roman" w:cs="Times New Roman"/>
          <w:i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программного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обеспечения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и</w:t>
      </w:r>
      <w:r>
        <w:rPr>
          <w:rFonts w:ascii="Times New Roman" w:eastAsia="Times New Roman" w:hAnsi="Times New Roman" w:cs="Times New Roman"/>
          <w:i/>
          <w:spacing w:val="-1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т.д.,</w:t>
      </w:r>
      <w:r>
        <w:rPr>
          <w:rFonts w:ascii="Times New Roman" w:eastAsia="Times New Roman" w:hAnsi="Times New Roman" w:cs="Times New Roman"/>
          <w:i/>
          <w:spacing w:val="-1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необходимых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(при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необходимости).</w:t>
      </w:r>
    </w:p>
    <w:p w:rsidR="00BE2408" w:rsidRDefault="00BE2408" w:rsidP="00BE2408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</w:rPr>
      </w:pPr>
    </w:p>
    <w:p w:rsidR="00BE2408" w:rsidRDefault="00BE2408" w:rsidP="00BE2408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Опыт проведения профессиональных фотосъемок – не менее 1 года.</w:t>
      </w: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E2408" w:rsidRDefault="00BE2408" w:rsidP="00BE2408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BE2408" w:rsidRDefault="00BE2408" w:rsidP="00BE2408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указывается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перечень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документов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и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материалов,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которые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Заказчик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может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предоставить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Исполнителю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для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достижения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качественного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результата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услуги.</w:t>
      </w:r>
    </w:p>
    <w:p w:rsidR="00BE2408" w:rsidRDefault="00BE2408" w:rsidP="00BE2408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>Образцы продукции, костюмы пчеловода для сьемки на пасеке.</w:t>
      </w: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E2408" w:rsidRDefault="00BE2408" w:rsidP="00BE2408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BE2408" w:rsidRDefault="00BE2408" w:rsidP="00BE2408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BE2408" w:rsidRDefault="00BE2408" w:rsidP="00BE2408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E2408" w:rsidRDefault="00BE2408" w:rsidP="00BE24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260"/>
        <w:gridCol w:w="3250"/>
        <w:gridCol w:w="3356"/>
      </w:tblGrid>
      <w:tr w:rsidR="00BE2408" w:rsidTr="00F02ACB">
        <w:trPr>
          <w:trHeight w:val="96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Default="00BE2408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Default="00BE2408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Pr="00BE2408" w:rsidRDefault="00BE2408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BE2408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BE2408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BE2408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BE2408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E2408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Default="00BE2408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BE2408" w:rsidTr="00F02ACB">
        <w:trPr>
          <w:trHeight w:val="2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Default="00BE2408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Pr="00BE2408" w:rsidRDefault="00BE2408" w:rsidP="00F02A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BE2408">
              <w:rPr>
                <w:rFonts w:ascii="Times New Roman" w:hAnsi="Times New Roman" w:cs="Times New Roman"/>
                <w:b/>
                <w:lang w:val="ru-RU"/>
              </w:rPr>
              <w:t xml:space="preserve">Создание рекламных материалов: профессиональная </w:t>
            </w:r>
            <w:bookmarkStart w:id="0" w:name="_GoBack"/>
            <w:bookmarkEnd w:id="0"/>
            <w:r w:rsidRPr="00BE2408">
              <w:rPr>
                <w:rFonts w:ascii="Times New Roman" w:hAnsi="Times New Roman" w:cs="Times New Roman"/>
                <w:b/>
                <w:lang w:val="ru-RU"/>
              </w:rPr>
              <w:t>фотосъемка предприятия (пасеки)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08" w:rsidRPr="00BE2408" w:rsidRDefault="00BE240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E2408" w:rsidRPr="00BE2408" w:rsidRDefault="00BE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E2408">
              <w:rPr>
                <w:rFonts w:ascii="Times New Roman" w:hAnsi="Times New Roman" w:cs="Times New Roman"/>
                <w:lang w:val="ru-RU"/>
              </w:rPr>
              <w:t>В течение 30 дней с момента заключения договора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08" w:rsidRPr="00BE2408" w:rsidRDefault="00BE240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E2408" w:rsidRPr="00BE2408" w:rsidRDefault="00BE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E2408">
              <w:rPr>
                <w:rFonts w:ascii="Times New Roman" w:hAnsi="Times New Roman" w:cs="Times New Roman"/>
                <w:lang w:val="ru-RU"/>
              </w:rPr>
              <w:t>150 Электронных файлов обработанных фото, согласованных с Заказчиком</w:t>
            </w:r>
          </w:p>
        </w:tc>
      </w:tr>
      <w:tr w:rsidR="00BE2408" w:rsidTr="00F02ACB">
        <w:trPr>
          <w:trHeight w:val="282"/>
        </w:trPr>
        <w:tc>
          <w:tcPr>
            <w:tcW w:w="4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408" w:rsidRDefault="00BE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08" w:rsidRDefault="00BE2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E2408" w:rsidRDefault="00BE2408" w:rsidP="00BE2408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BE2408" w:rsidRDefault="00BE2408" w:rsidP="00BE240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BE2408" w:rsidRDefault="00BE2408" w:rsidP="00BE240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</w:p>
    <w:p w:rsidR="00BE2408" w:rsidRDefault="00BE2408" w:rsidP="00BE2408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b/>
          <w:i/>
          <w:sz w:val="20"/>
        </w:rPr>
      </w:pPr>
    </w:p>
    <w:p w:rsidR="00BE2408" w:rsidRDefault="00BE2408" w:rsidP="00BE2408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BE2408" w:rsidRDefault="00BE2408" w:rsidP="00BE240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E2408" w:rsidRDefault="00BE2408" w:rsidP="00BE24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Конечным результатом предоставления услуги являются фотографии пасеки в электронном виде.</w:t>
      </w:r>
    </w:p>
    <w:p w:rsidR="00BE2408" w:rsidRDefault="00BE2408" w:rsidP="00BE240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выполнения мероприятий, связанных с предоставлением услуги, Исполнитель передает Заказчику обработанные фотографии  в электронном виде. Также, в качестве приложений к акту сдачи - приемки услуги фотографии на бумажном носителе.</w:t>
      </w:r>
    </w:p>
    <w:p w:rsidR="00BE2408" w:rsidRPr="00BE2408" w:rsidRDefault="00BE2408" w:rsidP="00BE2408">
      <w:pPr>
        <w:ind w:left="426"/>
        <w:jc w:val="both"/>
        <w:rPr>
          <w:rFonts w:ascii="Times New Roman" w:hAnsi="Times New Roman" w:cs="Times New Roman"/>
        </w:rPr>
        <w:sectPr w:rsidR="00BE2408" w:rsidRPr="00BE2408" w:rsidSect="00BE2408">
          <w:type w:val="continuous"/>
          <w:pgSz w:w="11920" w:h="16850"/>
          <w:pgMar w:top="426" w:right="438" w:bottom="709" w:left="200" w:header="720" w:footer="720" w:gutter="0"/>
          <w:cols w:space="720"/>
        </w:sectPr>
      </w:pPr>
      <w:r>
        <w:rPr>
          <w:rFonts w:ascii="Times New Roman" w:hAnsi="Times New Roman" w:cs="Times New Roman"/>
        </w:rPr>
        <w:t>Акт выполненных работ (в 3-х экземплярах, подписывается Исполн</w:t>
      </w:r>
      <w:r>
        <w:rPr>
          <w:rFonts w:ascii="Times New Roman" w:hAnsi="Times New Roman" w:cs="Times New Roman"/>
        </w:rPr>
        <w:t>ителем и визируется Заказчиком)</w:t>
      </w:r>
    </w:p>
    <w:p w:rsidR="004D0B98" w:rsidRDefault="004D0B98"/>
    <w:sectPr w:rsidR="004D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A"/>
    <w:rsid w:val="004D0B98"/>
    <w:rsid w:val="00506F8A"/>
    <w:rsid w:val="00BE2408"/>
    <w:rsid w:val="00F0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E24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BE24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2022-05-20T07:12:00Z</dcterms:created>
  <dcterms:modified xsi:type="dcterms:W3CDTF">2022-05-20T07:16:00Z</dcterms:modified>
</cp:coreProperties>
</file>